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53" w:rsidRPr="007D34E8" w:rsidRDefault="00803434" w:rsidP="00110B60">
      <w:pPr>
        <w:spacing w:after="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34E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Информация по налогу на имущество физических лиц</w:t>
      </w:r>
    </w:p>
    <w:p w:rsidR="00365592" w:rsidRPr="007D34E8" w:rsidRDefault="00365592" w:rsidP="00365592">
      <w:pPr>
        <w:spacing w:after="60"/>
        <w:ind w:left="-1701" w:firstLine="709"/>
        <w:jc w:val="both"/>
        <w:rPr>
          <w:noProof/>
          <w:vanish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7272"/>
      </w:tblGrid>
      <w:tr w:rsidR="007D34E8" w:rsidRPr="007D34E8" w:rsidTr="00E95D5D">
        <w:tc>
          <w:tcPr>
            <w:tcW w:w="3085" w:type="dxa"/>
          </w:tcPr>
          <w:p w:rsidR="0002745C" w:rsidRPr="007D34E8" w:rsidRDefault="002E522D" w:rsidP="0002745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8"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0177A" wp14:editId="21F1652F">
                      <wp:simplePos x="0" y="0"/>
                      <wp:positionH relativeFrom="column">
                        <wp:posOffset>-5908</wp:posOffset>
                      </wp:positionH>
                      <wp:positionV relativeFrom="paragraph">
                        <wp:posOffset>1525270</wp:posOffset>
                      </wp:positionV>
                      <wp:extent cx="6801485" cy="413385"/>
                      <wp:effectExtent l="76200" t="57150" r="113665" b="177165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1485" cy="413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50800" dir="5400000" algn="ctr" rotWithShape="0"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extrusionH="76200">
                                <a:extrusionClr>
                                  <a:sysClr val="window" lastClr="FFFFFF">
                                    <a:lumMod val="75000"/>
                                  </a:sysClr>
                                </a:extrusionClr>
                              </a:sp3d>
                            </wps:spPr>
                            <wps:txbx>
                              <w:txbxContent>
                                <w:p w:rsidR="002E522D" w:rsidRDefault="002E522D" w:rsidP="002E522D">
                                  <w:r w:rsidRPr="00131860"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 xml:space="preserve">Налог подлежит уплате налогоплательщиками в </w:t>
                                  </w:r>
                                  <w:r w:rsidR="00D336BA"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  <w:u w:val="single"/>
                                    </w:rPr>
                                    <w:t>срок не позднее 1 декабря 2017</w:t>
                                  </w:r>
                                  <w:r w:rsidRPr="00131860"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года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017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5" o:spid="_x0000_s1026" type="#_x0000_t202" style="position:absolute;left:0;text-align:left;margin-left:-.45pt;margin-top:120.1pt;width:535.5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" fillcolor="window" strokeweight=".5pt">
                      <v:shadow on="t" color="#595959" offset="0,4pt"/>
                      <v:textbox>
                        <w:txbxContent>
                          <w:p w:rsidR="002E522D" w:rsidRDefault="002E522D" w:rsidP="002E522D">
                            <w:r w:rsidRPr="00131860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Налог подлежит уплате налогоплательщиками в </w:t>
                            </w:r>
                            <w:r w:rsidR="00D336B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срок не позднее 1 декабря 2017</w:t>
                            </w:r>
                            <w:r w:rsidRPr="00131860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 xml:space="preserve"> года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16A" w:rsidRPr="007D34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B44D95" wp14:editId="3B111F07">
                  <wp:extent cx="1694815" cy="1524000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:rsidR="00E95D5D" w:rsidRPr="007D34E8" w:rsidRDefault="00E95D5D" w:rsidP="00E95D5D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>Начиная с 2016 года</w:t>
            </w:r>
            <w:r w:rsidR="00D33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 налог на имущество физических лиц рассчитыва</w:t>
            </w:r>
            <w:r w:rsidR="00773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тся (за налоговый период 2015 год и далее) исходя </w:t>
            </w:r>
            <w:r w:rsidRPr="007D34E8">
              <w:rPr>
                <w:rFonts w:ascii="Times New Roman" w:hAnsi="Times New Roman" w:cs="Times New Roman"/>
                <w:b/>
                <w:sz w:val="28"/>
                <w:szCs w:val="28"/>
              </w:rPr>
              <w:t>из кадастровой стоимости объектов</w:t>
            </w: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 (за 2014 год исчислялся с инвентаризационной стоимости). Кадастровая стоимость, как правило, максимально приближена к рыночной стоимости имущества.</w:t>
            </w:r>
          </w:p>
          <w:p w:rsidR="0002745C" w:rsidRPr="007D34E8" w:rsidRDefault="0002745C" w:rsidP="0002745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22D" w:rsidRDefault="002E522D" w:rsidP="00E95D5D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22D" w:rsidRDefault="002E522D" w:rsidP="00E95D5D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D5D" w:rsidRPr="007D34E8" w:rsidRDefault="00E13764" w:rsidP="00E95D5D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E8">
        <w:rPr>
          <w:rFonts w:ascii="Times New Roman" w:hAnsi="Times New Roman" w:cs="Times New Roman"/>
          <w:sz w:val="28"/>
          <w:szCs w:val="28"/>
        </w:rPr>
        <w:t>Платить</w:t>
      </w:r>
      <w:r w:rsidR="00EC29BF" w:rsidRPr="007D34E8">
        <w:rPr>
          <w:rFonts w:ascii="Times New Roman" w:hAnsi="Times New Roman" w:cs="Times New Roman"/>
          <w:sz w:val="28"/>
          <w:szCs w:val="28"/>
        </w:rPr>
        <w:t xml:space="preserve"> налог по новым правилам, как и сейчас, будут </w:t>
      </w:r>
      <w:r w:rsidR="00110B60" w:rsidRPr="007D34E8">
        <w:rPr>
          <w:rFonts w:ascii="Times New Roman" w:hAnsi="Times New Roman" w:cs="Times New Roman"/>
          <w:sz w:val="28"/>
          <w:szCs w:val="28"/>
        </w:rPr>
        <w:t>собственники</w:t>
      </w:r>
      <w:r w:rsidR="00EC29BF" w:rsidRPr="007D34E8">
        <w:rPr>
          <w:rFonts w:ascii="Times New Roman" w:hAnsi="Times New Roman" w:cs="Times New Roman"/>
          <w:sz w:val="28"/>
          <w:szCs w:val="28"/>
        </w:rPr>
        <w:t>. Однако перечень имущества, с которого рассчитывают налог, изменился. Помимо квартир, комнат, жилых домов, строений на дачных участках и гаражей объектом считаются – машинно-место, оформленное</w:t>
      </w:r>
      <w:r w:rsidR="00085559" w:rsidRPr="007D34E8">
        <w:rPr>
          <w:rFonts w:ascii="Times New Roman" w:hAnsi="Times New Roman" w:cs="Times New Roman"/>
          <w:sz w:val="28"/>
          <w:szCs w:val="28"/>
        </w:rPr>
        <w:t xml:space="preserve"> в собственность (место парковки</w:t>
      </w:r>
      <w:r w:rsidR="00EC29BF" w:rsidRPr="007D34E8">
        <w:rPr>
          <w:rFonts w:ascii="Times New Roman" w:hAnsi="Times New Roman" w:cs="Times New Roman"/>
          <w:sz w:val="28"/>
          <w:szCs w:val="28"/>
        </w:rPr>
        <w:t xml:space="preserve">); незавершенное строительство. </w:t>
      </w:r>
      <w:r w:rsidR="00077E81" w:rsidRPr="007D34E8">
        <w:rPr>
          <w:rFonts w:ascii="Times New Roman" w:hAnsi="Times New Roman" w:cs="Times New Roman"/>
          <w:sz w:val="28"/>
          <w:szCs w:val="28"/>
        </w:rPr>
        <w:t>Каждый объект недвижимости будет облагаться отдельно.</w:t>
      </w:r>
    </w:p>
    <w:p w:rsidR="00077E81" w:rsidRPr="007D34E8" w:rsidRDefault="00077E81" w:rsidP="006E4042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E8">
        <w:rPr>
          <w:rFonts w:ascii="Times New Roman" w:hAnsi="Times New Roman" w:cs="Times New Roman"/>
          <w:sz w:val="28"/>
          <w:szCs w:val="28"/>
        </w:rPr>
        <w:t xml:space="preserve">Сохраняются все </w:t>
      </w:r>
      <w:r w:rsidRPr="007D34E8">
        <w:rPr>
          <w:rFonts w:ascii="Times New Roman" w:hAnsi="Times New Roman" w:cs="Times New Roman"/>
          <w:b/>
          <w:sz w:val="28"/>
          <w:szCs w:val="28"/>
        </w:rPr>
        <w:t xml:space="preserve">действующие </w:t>
      </w:r>
      <w:r w:rsidRPr="001F13FB">
        <w:rPr>
          <w:rFonts w:ascii="Times New Roman" w:hAnsi="Times New Roman" w:cs="Times New Roman"/>
          <w:b/>
          <w:sz w:val="28"/>
          <w:szCs w:val="28"/>
          <w:u w:val="single"/>
        </w:rPr>
        <w:t>налоговые льготы</w:t>
      </w:r>
      <w:r w:rsidRPr="007D34E8">
        <w:rPr>
          <w:rFonts w:ascii="Times New Roman" w:hAnsi="Times New Roman" w:cs="Times New Roman"/>
          <w:sz w:val="28"/>
          <w:szCs w:val="28"/>
        </w:rPr>
        <w:t xml:space="preserve">, в </w:t>
      </w:r>
      <w:r w:rsidR="006C3279">
        <w:rPr>
          <w:rFonts w:ascii="Times New Roman" w:hAnsi="Times New Roman" w:cs="Times New Roman"/>
          <w:sz w:val="28"/>
          <w:szCs w:val="28"/>
        </w:rPr>
        <w:t>том числе пенсионерам. П</w:t>
      </w:r>
      <w:r w:rsidRPr="007D34E8">
        <w:rPr>
          <w:rFonts w:ascii="Times New Roman" w:hAnsi="Times New Roman" w:cs="Times New Roman"/>
          <w:sz w:val="28"/>
          <w:szCs w:val="28"/>
        </w:rPr>
        <w:t xml:space="preserve">о новому закону льгота будет представляться только в отношении </w:t>
      </w:r>
      <w:r w:rsidRPr="007D34E8">
        <w:rPr>
          <w:rFonts w:ascii="Times New Roman" w:hAnsi="Times New Roman" w:cs="Times New Roman"/>
          <w:b/>
          <w:sz w:val="28"/>
          <w:szCs w:val="28"/>
        </w:rPr>
        <w:t>одного объекта каждого вида</w:t>
      </w:r>
      <w:r w:rsidR="00C62282" w:rsidRPr="007D34E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62282" w:rsidRPr="007D34E8">
        <w:rPr>
          <w:rFonts w:ascii="Times New Roman" w:hAnsi="Times New Roman" w:cs="Times New Roman"/>
          <w:sz w:val="28"/>
          <w:szCs w:val="28"/>
        </w:rPr>
        <w:t xml:space="preserve">одна квартира, один жилой дом, один гараж, по выбору налогоплательщика. </w:t>
      </w:r>
      <w:r w:rsidR="00110B60" w:rsidRPr="007D34E8">
        <w:rPr>
          <w:rFonts w:ascii="Times New Roman" w:hAnsi="Times New Roman" w:cs="Times New Roman"/>
          <w:sz w:val="28"/>
          <w:szCs w:val="28"/>
        </w:rPr>
        <w:t>При этом он сам должен уведомить об этом налоговый орган. Если собственник не направит такое уведомление, то налоговая льгота будет предоставлена в отношении объекта с максимальной суммой налога.</w:t>
      </w:r>
    </w:p>
    <w:tbl>
      <w:tblPr>
        <w:tblStyle w:val="a7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896"/>
      </w:tblGrid>
      <w:tr w:rsidR="007D34E8" w:rsidRPr="007D34E8" w:rsidTr="00E95D5D">
        <w:tc>
          <w:tcPr>
            <w:tcW w:w="2518" w:type="dxa"/>
          </w:tcPr>
          <w:p w:rsidR="00E95D5D" w:rsidRPr="007D34E8" w:rsidRDefault="00A3616A" w:rsidP="00E95D5D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DA1FFE" wp14:editId="6E0A5C8A">
                  <wp:extent cx="1237615" cy="88392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E95D5D" w:rsidRPr="007D34E8" w:rsidRDefault="00E95D5D" w:rsidP="00E95D5D">
            <w:pPr>
              <w:spacing w:after="60"/>
              <w:ind w:left="-108" w:right="850" w:firstLine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5D5D" w:rsidRPr="007D34E8" w:rsidRDefault="007F0B39" w:rsidP="00E95D5D">
            <w:pPr>
              <w:spacing w:after="60"/>
              <w:ind w:left="-108" w:right="850" w:firstLine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случае,</w:t>
            </w:r>
            <w:r w:rsidR="00E95D5D" w:rsidRPr="007D34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раннее налогоплательщиком представлялось в налоговый орган заявление о предоставлении льготы повторного предоставления заявления не требуется.</w:t>
            </w:r>
          </w:p>
        </w:tc>
      </w:tr>
    </w:tbl>
    <w:p w:rsidR="00110B60" w:rsidRPr="007D34E8" w:rsidRDefault="00110B60" w:rsidP="006E4042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E8">
        <w:rPr>
          <w:rFonts w:ascii="Times New Roman" w:hAnsi="Times New Roman" w:cs="Times New Roman"/>
          <w:sz w:val="28"/>
          <w:szCs w:val="28"/>
        </w:rPr>
        <w:t>Льготы не будут применяться в отношении объектов, используемых для предпринимательской деятельности.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7D34E8" w:rsidRPr="007D34E8" w:rsidTr="002F5B62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B62" w:rsidRDefault="002F5B62" w:rsidP="00E95D5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5D" w:rsidRPr="007D34E8" w:rsidRDefault="00E95D5D" w:rsidP="00E95D5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Налоговым законодательством предусматриваются </w:t>
            </w:r>
            <w:r w:rsidRPr="007D34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налоговые вычеты</w:t>
            </w: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 на жилые помещения:</w:t>
            </w:r>
          </w:p>
          <w:p w:rsidR="00E95D5D" w:rsidRPr="002F5B62" w:rsidRDefault="00085559" w:rsidP="00E95D5D">
            <w:pPr>
              <w:spacing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(например: если площадь квартиры 80 </w:t>
            </w:r>
            <w:proofErr w:type="spellStart"/>
            <w:r w:rsidRPr="002F5B62">
              <w:rPr>
                <w:rFonts w:ascii="Times New Roman" w:hAnsi="Times New Roman" w:cs="Times New Roman"/>
                <w:i/>
                <w:sz w:val="24"/>
                <w:szCs w:val="24"/>
              </w:rPr>
              <w:t>кв.м</w:t>
            </w:r>
            <w:proofErr w:type="spellEnd"/>
            <w:r w:rsidRPr="002F5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то налог будет исчислен только с 60 </w:t>
            </w:r>
            <w:proofErr w:type="spellStart"/>
            <w:r w:rsidRPr="002F5B62">
              <w:rPr>
                <w:rFonts w:ascii="Times New Roman" w:hAnsi="Times New Roman" w:cs="Times New Roman"/>
                <w:i/>
                <w:sz w:val="24"/>
                <w:szCs w:val="24"/>
              </w:rPr>
              <w:t>кв.м</w:t>
            </w:r>
            <w:proofErr w:type="spellEnd"/>
            <w:r w:rsidRPr="002F5B62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95D5D" w:rsidRPr="007D34E8" w:rsidRDefault="00A3616A" w:rsidP="00E95D5D">
            <w:pPr>
              <w:spacing w:after="6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08495C" wp14:editId="67F323C3">
                  <wp:extent cx="3066415" cy="1518699"/>
                  <wp:effectExtent l="0" t="0" r="635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518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3FB" w:rsidRDefault="001F13FB" w:rsidP="004B4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FB" w:rsidRDefault="001F13FB" w:rsidP="004B4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FB">
        <w:rPr>
          <w:rFonts w:ascii="Times New Roman" w:hAnsi="Times New Roman" w:cs="Times New Roman"/>
          <w:b/>
          <w:sz w:val="28"/>
          <w:szCs w:val="28"/>
          <w:u w:val="single"/>
        </w:rPr>
        <w:t>Налоговые ставки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актами </w:t>
      </w:r>
      <w:r w:rsidR="002F5B62">
        <w:rPr>
          <w:rFonts w:ascii="Times New Roman" w:hAnsi="Times New Roman" w:cs="Times New Roman"/>
          <w:sz w:val="28"/>
          <w:szCs w:val="28"/>
        </w:rPr>
        <w:t>представительных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муниципальных образований.</w:t>
      </w:r>
    </w:p>
    <w:p w:rsidR="002F5B62" w:rsidRDefault="002F5B62" w:rsidP="004B4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7C5" w:rsidRPr="009D0FC9" w:rsidRDefault="006C3279" w:rsidP="009D0F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D0FC9">
        <w:rPr>
          <w:rFonts w:ascii="Times New Roman" w:hAnsi="Times New Roman" w:cs="Times New Roman"/>
          <w:sz w:val="28"/>
          <w:szCs w:val="28"/>
        </w:rPr>
        <w:t xml:space="preserve">сли сумма налога, исчисленного от кадастровой стоимости больше налога, исчисленного от инвентаризационной стоимости по объекту, то в 2015-2018 годах в </w:t>
      </w:r>
      <w:r w:rsidR="009D0FC9">
        <w:rPr>
          <w:rFonts w:ascii="Times New Roman" w:hAnsi="Times New Roman" w:cs="Times New Roman"/>
          <w:sz w:val="28"/>
          <w:szCs w:val="28"/>
        </w:rPr>
        <w:lastRenderedPageBreak/>
        <w:t>целях равномерного и постепенного увеличения налоговой нагрузки предусмотрен расчет налога, подлежащего к уплате, с применением понижающих коэффициентов: от 0,2 в 2015 году до 0,8 в 2018 году.</w:t>
      </w:r>
      <w:r w:rsidR="00787B4F" w:rsidRPr="007D34E8">
        <w:rPr>
          <w:rFonts w:ascii="Times New Roman" w:hAnsi="Times New Roman" w:cs="Times New Roman"/>
          <w:sz w:val="28"/>
          <w:szCs w:val="28"/>
        </w:rPr>
        <w:t xml:space="preserve"> </w:t>
      </w:r>
      <w:r w:rsidR="00787B4F" w:rsidRPr="009D0FC9">
        <w:rPr>
          <w:rFonts w:ascii="Times New Roman" w:hAnsi="Times New Roman" w:cs="Times New Roman"/>
          <w:b/>
          <w:sz w:val="28"/>
          <w:szCs w:val="28"/>
        </w:rPr>
        <w:t>И только в 2020 году будет уплачиваться полная сумма налога.</w:t>
      </w:r>
    </w:p>
    <w:p w:rsidR="00FA71B3" w:rsidRPr="007D34E8" w:rsidRDefault="00FA71B3" w:rsidP="004B43E6">
      <w:pPr>
        <w:pStyle w:val="a3"/>
        <w:spacing w:before="0" w:beforeAutospacing="0" w:after="0" w:afterAutospacing="0" w:line="330" w:lineRule="atLeast"/>
        <w:ind w:firstLine="709"/>
        <w:jc w:val="both"/>
      </w:pPr>
    </w:p>
    <w:p w:rsidR="00FA71B3" w:rsidRPr="007D34E8" w:rsidRDefault="00AB19B4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sz w:val="28"/>
          <w:szCs w:val="28"/>
          <w:u w:val="single"/>
        </w:rPr>
      </w:pPr>
      <w:r w:rsidRPr="007D34E8">
        <w:rPr>
          <w:b/>
          <w:sz w:val="28"/>
          <w:szCs w:val="28"/>
          <w:u w:val="single"/>
        </w:rPr>
        <w:t>Сведения о кадастровой стоимости объекта можно получить бесплатно:</w:t>
      </w:r>
    </w:p>
    <w:p w:rsidR="00AB19B4" w:rsidRPr="007D34E8" w:rsidRDefault="00AB19B4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7D34E8">
        <w:rPr>
          <w:b/>
          <w:sz w:val="10"/>
          <w:szCs w:val="10"/>
          <w:u w:val="single"/>
        </w:rPr>
        <w:t> </w:t>
      </w:r>
      <w:r w:rsidRPr="007D34E8">
        <w:rPr>
          <w:rFonts w:ascii="Arial" w:hAnsi="Arial" w:cs="Arial"/>
          <w:b/>
          <w:bCs/>
          <w:sz w:val="10"/>
          <w:szCs w:val="10"/>
          <w:u w:val="single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4861"/>
      </w:tblGrid>
      <w:tr w:rsidR="007D34E8" w:rsidRPr="007D34E8" w:rsidTr="003D61B3">
        <w:tc>
          <w:tcPr>
            <w:tcW w:w="5637" w:type="dxa"/>
          </w:tcPr>
          <w:p w:rsidR="00AB19B4" w:rsidRPr="003D61B3" w:rsidRDefault="00AB19B4" w:rsidP="00FA71B3">
            <w:pPr>
              <w:pStyle w:val="a3"/>
              <w:spacing w:before="0" w:beforeAutospacing="0" w:after="0" w:afterAutospacing="0" w:line="0" w:lineRule="atLeast"/>
              <w:jc w:val="both"/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</w:pPr>
            <w:r w:rsidRPr="003D61B3"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  <w:t xml:space="preserve">по запросу </w:t>
            </w:r>
          </w:p>
          <w:p w:rsidR="00AB19B4" w:rsidRPr="003D61B3" w:rsidRDefault="00832468" w:rsidP="0019292E">
            <w:pPr>
              <w:pStyle w:val="a3"/>
              <w:spacing w:before="0" w:beforeAutospacing="0" w:after="0" w:afterAutospacing="0" w:line="0" w:lineRule="atLeast"/>
              <w:ind w:left="142" w:hanging="142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в</w:t>
            </w:r>
            <w:r>
              <w:rPr>
                <w:sz w:val="26"/>
                <w:szCs w:val="26"/>
              </w:rPr>
              <w:t xml:space="preserve"> филиал ФГБУ «ФКП </w:t>
            </w:r>
            <w:proofErr w:type="spellStart"/>
            <w:r>
              <w:rPr>
                <w:sz w:val="26"/>
                <w:szCs w:val="26"/>
              </w:rPr>
              <w:t>Росреестра</w:t>
            </w:r>
            <w:proofErr w:type="spellEnd"/>
            <w:r>
              <w:rPr>
                <w:sz w:val="26"/>
                <w:szCs w:val="26"/>
              </w:rPr>
              <w:t>» по Ярославской области</w:t>
            </w:r>
            <w:r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AB19B4" w:rsidRPr="003D61B3">
              <w:rPr>
                <w:rFonts w:eastAsiaTheme="minorHAnsi"/>
                <w:i/>
                <w:lang w:eastAsia="en-US"/>
              </w:rPr>
              <w:t>(адрес: 15</w:t>
            </w:r>
            <w:r w:rsidR="00B6414B">
              <w:rPr>
                <w:rFonts w:eastAsiaTheme="minorHAnsi"/>
                <w:i/>
                <w:lang w:eastAsia="en-US"/>
              </w:rPr>
              <w:t>2020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, г. </w:t>
            </w:r>
            <w:r w:rsidR="00B6414B">
              <w:rPr>
                <w:rFonts w:eastAsiaTheme="minorHAnsi"/>
                <w:i/>
                <w:lang w:eastAsia="en-US"/>
              </w:rPr>
              <w:t>Пере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славль, </w:t>
            </w:r>
            <w:proofErr w:type="spellStart"/>
            <w:r w:rsidR="001A3099">
              <w:rPr>
                <w:rFonts w:eastAsiaTheme="minorHAnsi"/>
                <w:i/>
                <w:lang w:eastAsia="en-US"/>
              </w:rPr>
              <w:t>ул</w:t>
            </w:r>
            <w:proofErr w:type="spellEnd"/>
            <w:r w:rsidR="00AB19B4"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1A3099">
              <w:rPr>
                <w:rFonts w:eastAsiaTheme="minorHAnsi"/>
                <w:i/>
                <w:lang w:eastAsia="en-US"/>
              </w:rPr>
              <w:t>Советская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, д. </w:t>
            </w:r>
            <w:r w:rsidR="001A3099">
              <w:rPr>
                <w:rFonts w:eastAsiaTheme="minorHAnsi"/>
                <w:i/>
                <w:lang w:eastAsia="en-US"/>
              </w:rPr>
              <w:t>23</w:t>
            </w:r>
            <w:r w:rsidR="00AB19B4" w:rsidRPr="003D61B3">
              <w:rPr>
                <w:rFonts w:eastAsiaTheme="minorHAnsi"/>
                <w:i/>
                <w:lang w:eastAsia="en-US"/>
              </w:rPr>
              <w:t>А);</w:t>
            </w:r>
          </w:p>
          <w:p w:rsidR="00AB19B4" w:rsidRPr="007D34E8" w:rsidRDefault="00AB19B4" w:rsidP="001A3099">
            <w:pPr>
              <w:pStyle w:val="a3"/>
              <w:spacing w:before="0" w:beforeAutospacing="0" w:after="0" w:afterAutospacing="0" w:line="0" w:lineRule="atLeast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7D34E8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B6414B">
              <w:rPr>
                <w:rFonts w:eastAsiaTheme="minorHAnsi"/>
                <w:sz w:val="26"/>
                <w:szCs w:val="26"/>
                <w:lang w:eastAsia="en-US"/>
              </w:rPr>
              <w:t xml:space="preserve">в филиал </w:t>
            </w:r>
            <w:r w:rsidR="00FA71B3" w:rsidRPr="007D34E8">
              <w:rPr>
                <w:rFonts w:eastAsiaTheme="minorHAnsi"/>
                <w:sz w:val="26"/>
                <w:szCs w:val="26"/>
                <w:lang w:eastAsia="en-US"/>
              </w:rPr>
              <w:t xml:space="preserve">ГАУ ЯО </w:t>
            </w:r>
            <w:r w:rsidR="00B6414B" w:rsidRPr="00B6414B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B6414B" w:rsidRPr="00B6414B">
              <w:rPr>
                <w:rStyle w:val="a4"/>
                <w:b w:val="0"/>
                <w:sz w:val="26"/>
                <w:szCs w:val="26"/>
                <w:shd w:val="clear" w:color="auto" w:fill="FEFEFE"/>
              </w:rPr>
              <w:t>Многофункциональный центр предоставления государственных и муниципальных услуг" г. Переславль-Залесский</w:t>
            </w:r>
            <w:r w:rsidR="00B6414B" w:rsidRPr="00B6414B">
              <w:rPr>
                <w:rStyle w:val="a4"/>
                <w:sz w:val="26"/>
                <w:szCs w:val="26"/>
                <w:shd w:val="clear" w:color="auto" w:fill="FEFEFE"/>
              </w:rPr>
              <w:t>»</w:t>
            </w:r>
            <w:r w:rsidR="00B6414B">
              <w:rPr>
                <w:rStyle w:val="a4"/>
                <w:sz w:val="26"/>
                <w:szCs w:val="26"/>
                <w:shd w:val="clear" w:color="auto" w:fill="FEFEFE"/>
              </w:rPr>
              <w:t xml:space="preserve"> 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(адрес: г. </w:t>
            </w:r>
            <w:r w:rsidR="00B6414B">
              <w:rPr>
                <w:rFonts w:eastAsiaTheme="minorHAnsi"/>
                <w:i/>
                <w:lang w:eastAsia="en-US"/>
              </w:rPr>
              <w:t>Пере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славль, </w:t>
            </w:r>
            <w:r w:rsidR="00B6414B">
              <w:rPr>
                <w:rFonts w:eastAsiaTheme="minorHAnsi"/>
                <w:i/>
                <w:lang w:eastAsia="en-US"/>
              </w:rPr>
              <w:t>ул.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B6414B">
              <w:rPr>
                <w:rFonts w:eastAsiaTheme="minorHAnsi"/>
                <w:i/>
                <w:lang w:eastAsia="en-US"/>
              </w:rPr>
              <w:t>Проездная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, д. </w:t>
            </w:r>
            <w:r w:rsidR="00B6414B">
              <w:rPr>
                <w:rFonts w:eastAsiaTheme="minorHAnsi"/>
                <w:i/>
                <w:lang w:eastAsia="en-US"/>
              </w:rPr>
              <w:t>2</w:t>
            </w:r>
            <w:r w:rsidR="001A3099">
              <w:rPr>
                <w:rFonts w:eastAsiaTheme="minorHAnsi"/>
                <w:i/>
                <w:lang w:eastAsia="en-US"/>
              </w:rPr>
              <w:t>Б</w:t>
            </w:r>
            <w:r w:rsidR="00B6414B" w:rsidRPr="003D61B3">
              <w:rPr>
                <w:rFonts w:eastAsiaTheme="minorHAnsi"/>
                <w:i/>
                <w:lang w:eastAsia="en-US"/>
              </w:rPr>
              <w:t>);</w:t>
            </w:r>
          </w:p>
        </w:tc>
        <w:tc>
          <w:tcPr>
            <w:tcW w:w="4927" w:type="dxa"/>
          </w:tcPr>
          <w:p w:rsidR="00AB19B4" w:rsidRPr="007D34E8" w:rsidRDefault="00AB19B4" w:rsidP="00FA71B3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3D61B3">
              <w:rPr>
                <w:b/>
                <w:sz w:val="26"/>
                <w:szCs w:val="26"/>
                <w:u w:val="single"/>
              </w:rPr>
              <w:t xml:space="preserve">на сайте </w:t>
            </w:r>
            <w:proofErr w:type="spellStart"/>
            <w:r w:rsidRPr="003D61B3">
              <w:rPr>
                <w:b/>
                <w:sz w:val="26"/>
                <w:szCs w:val="26"/>
                <w:u w:val="single"/>
              </w:rPr>
              <w:t>Росреестра</w:t>
            </w:r>
            <w:proofErr w:type="spellEnd"/>
            <w:r w:rsidRPr="007D34E8">
              <w:rPr>
                <w:sz w:val="26"/>
                <w:szCs w:val="26"/>
              </w:rPr>
              <w:t xml:space="preserve"> в разделе «Электронные услуги» в подразделе «Справочная информация по объектам недвижимости в режим </w:t>
            </w:r>
            <w:proofErr w:type="gramStart"/>
            <w:r w:rsidRPr="007D34E8">
              <w:rPr>
                <w:sz w:val="26"/>
                <w:szCs w:val="26"/>
              </w:rPr>
              <w:t>он-</w:t>
            </w:r>
            <w:proofErr w:type="spellStart"/>
            <w:r w:rsidRPr="007D34E8">
              <w:rPr>
                <w:sz w:val="26"/>
                <w:szCs w:val="26"/>
              </w:rPr>
              <w:t>лайн</w:t>
            </w:r>
            <w:proofErr w:type="spellEnd"/>
            <w:proofErr w:type="gramEnd"/>
            <w:r w:rsidRPr="007D34E8">
              <w:rPr>
                <w:sz w:val="26"/>
                <w:szCs w:val="26"/>
              </w:rPr>
              <w:t>», указав адрес объекта.</w:t>
            </w:r>
            <w:r w:rsidRPr="007D34E8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8" w:history="1">
              <w:proofErr w:type="gramStart"/>
              <w:r w:rsidRPr="007D34E8">
                <w:rPr>
                  <w:rFonts w:ascii="Arial" w:hAnsi="Arial" w:cs="Arial"/>
                  <w:i/>
                  <w:iCs/>
                  <w:sz w:val="18"/>
                  <w:szCs w:val="18"/>
                  <w:u w:val="single"/>
                </w:rPr>
                <w:t>https://rosreestr.ru/wps/portal/online_request</w:t>
              </w:r>
            </w:hyperlink>
            <w:r w:rsidRPr="007D34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D34E8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7D34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D61B3" w:rsidRDefault="003D61B3" w:rsidP="003D61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71B3" w:rsidRDefault="00FA71B3" w:rsidP="003D61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4E8">
        <w:rPr>
          <w:rFonts w:ascii="Times New Roman" w:hAnsi="Times New Roman" w:cs="Times New Roman"/>
          <w:sz w:val="26"/>
          <w:szCs w:val="26"/>
        </w:rPr>
        <w:t xml:space="preserve">Результаты определения кадастровой стоимости </w:t>
      </w:r>
      <w:r w:rsidRPr="007D34E8">
        <w:rPr>
          <w:rFonts w:ascii="Times New Roman" w:hAnsi="Times New Roman" w:cs="Times New Roman"/>
          <w:b/>
          <w:sz w:val="26"/>
          <w:szCs w:val="26"/>
          <w:u w:val="single"/>
        </w:rPr>
        <w:t>могут быть оспорены</w:t>
      </w:r>
      <w:r w:rsidRPr="007D34E8">
        <w:rPr>
          <w:rFonts w:ascii="Times New Roman" w:hAnsi="Times New Roman" w:cs="Times New Roman"/>
          <w:sz w:val="26"/>
          <w:szCs w:val="26"/>
        </w:rPr>
        <w:t xml:space="preserve"> в суде и комиссии по рассмотрению споров о результатах определения кадастровой стоимости. С процедурой оспаривания результатов можно ознакомиться также на сайте </w:t>
      </w:r>
      <w:proofErr w:type="spellStart"/>
      <w:r w:rsidRPr="007D34E8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7D34E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61B3" w:rsidRPr="007D34E8" w:rsidRDefault="003D61B3" w:rsidP="003D61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8202"/>
      </w:tblGrid>
      <w:tr w:rsidR="007D34E8" w:rsidRPr="007D34E8" w:rsidTr="002F5B62">
        <w:tc>
          <w:tcPr>
            <w:tcW w:w="1951" w:type="dxa"/>
          </w:tcPr>
          <w:p w:rsidR="007D34E8" w:rsidRPr="007D34E8" w:rsidRDefault="003D61B3" w:rsidP="007D34E8">
            <w:pPr>
              <w:pStyle w:val="a3"/>
              <w:spacing w:before="0" w:beforeAutospacing="0" w:after="0" w:afterAutospacing="0" w:line="33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noProof/>
                <w:sz w:val="28"/>
                <w:szCs w:val="28"/>
              </w:rPr>
              <w:drawing>
                <wp:inline distT="0" distB="0" distL="0" distR="0" wp14:anchorId="2D7BF3F9" wp14:editId="074B543A">
                  <wp:extent cx="1225550" cy="85979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:rsidR="007D34E8" w:rsidRPr="007D34E8" w:rsidRDefault="007D34E8" w:rsidP="007D34E8">
            <w:pPr>
              <w:pStyle w:val="a3"/>
              <w:spacing w:before="0" w:beforeAutospacing="0" w:after="0" w:afterAutospacing="0" w:line="330" w:lineRule="atLeast"/>
              <w:jc w:val="both"/>
              <w:rPr>
                <w:sz w:val="28"/>
                <w:szCs w:val="28"/>
              </w:rPr>
            </w:pPr>
          </w:p>
          <w:p w:rsidR="007D34E8" w:rsidRPr="007D34E8" w:rsidRDefault="007D34E8" w:rsidP="00CC3CDD">
            <w:pPr>
              <w:pStyle w:val="a3"/>
              <w:spacing w:before="0" w:beforeAutospacing="0" w:after="0" w:afterAutospacing="0" w:line="33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D34E8">
              <w:rPr>
                <w:sz w:val="28"/>
                <w:szCs w:val="28"/>
              </w:rPr>
              <w:t>На сайте ФНС России в разделе «Налог</w:t>
            </w:r>
            <w:r w:rsidR="00C12B1C">
              <w:rPr>
                <w:sz w:val="28"/>
                <w:szCs w:val="28"/>
              </w:rPr>
              <w:t xml:space="preserve"> на имущество физических </w:t>
            </w:r>
            <w:proofErr w:type="gramStart"/>
            <w:r w:rsidR="00C12B1C">
              <w:rPr>
                <w:sz w:val="28"/>
                <w:szCs w:val="28"/>
              </w:rPr>
              <w:t>лиц</w:t>
            </w:r>
            <w:r w:rsidRPr="007D34E8">
              <w:rPr>
                <w:sz w:val="28"/>
                <w:szCs w:val="28"/>
              </w:rPr>
              <w:t>»  можно</w:t>
            </w:r>
            <w:proofErr w:type="gramEnd"/>
            <w:r w:rsidRPr="007D34E8">
              <w:rPr>
                <w:sz w:val="28"/>
                <w:szCs w:val="28"/>
              </w:rPr>
              <w:t xml:space="preserve"> </w:t>
            </w:r>
            <w:r w:rsidRPr="007D34E8">
              <w:rPr>
                <w:b/>
                <w:sz w:val="28"/>
                <w:szCs w:val="28"/>
              </w:rPr>
              <w:t>ознакомиться с информацией</w:t>
            </w:r>
            <w:r w:rsidRPr="007D34E8">
              <w:rPr>
                <w:sz w:val="28"/>
                <w:szCs w:val="28"/>
              </w:rPr>
              <w:t xml:space="preserve"> об особенностях нового порядка налогообложения имущества физических лиц.</w:t>
            </w:r>
          </w:p>
        </w:tc>
      </w:tr>
    </w:tbl>
    <w:p w:rsidR="00BB59B3" w:rsidRDefault="00BB59B3" w:rsidP="00365592">
      <w:pPr>
        <w:jc w:val="both"/>
        <w:rPr>
          <w:rFonts w:ascii="Times New Roman" w:hAnsi="Times New Roman" w:cs="Times New Roman"/>
          <w:sz w:val="28"/>
          <w:szCs w:val="28"/>
        </w:rPr>
      </w:pPr>
      <w:r w:rsidRPr="007D34E8">
        <w:rPr>
          <w:rFonts w:ascii="Times New Roman" w:hAnsi="Times New Roman" w:cs="Times New Roman"/>
          <w:sz w:val="28"/>
          <w:szCs w:val="28"/>
        </w:rPr>
        <w:t>Р</w:t>
      </w:r>
      <w:r w:rsidRPr="007D34E8">
        <w:rPr>
          <w:rFonts w:ascii="Times New Roman" w:hAnsi="Times New Roman" w:cs="Times New Roman"/>
          <w:b/>
          <w:sz w:val="28"/>
          <w:szCs w:val="28"/>
        </w:rPr>
        <w:t>ассчитать самостоятельно</w:t>
      </w:r>
      <w:r w:rsidRPr="007D34E8">
        <w:rPr>
          <w:rFonts w:ascii="Times New Roman" w:hAnsi="Times New Roman" w:cs="Times New Roman"/>
          <w:sz w:val="28"/>
          <w:szCs w:val="28"/>
        </w:rPr>
        <w:t xml:space="preserve"> предполагаемую к уплате в 201</w:t>
      </w:r>
      <w:r w:rsidR="00C12B1C">
        <w:rPr>
          <w:rFonts w:ascii="Times New Roman" w:hAnsi="Times New Roman" w:cs="Times New Roman"/>
          <w:sz w:val="28"/>
          <w:szCs w:val="28"/>
        </w:rPr>
        <w:t>7</w:t>
      </w:r>
      <w:r w:rsidRPr="007D34E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D34E8">
        <w:rPr>
          <w:rFonts w:ascii="Times New Roman" w:hAnsi="Times New Roman" w:cs="Times New Roman"/>
          <w:b/>
          <w:sz w:val="28"/>
          <w:szCs w:val="28"/>
        </w:rPr>
        <w:t>сумму налога</w:t>
      </w:r>
      <w:r w:rsidRPr="007D34E8">
        <w:rPr>
          <w:rFonts w:ascii="Times New Roman" w:hAnsi="Times New Roman" w:cs="Times New Roman"/>
          <w:sz w:val="28"/>
          <w:szCs w:val="28"/>
        </w:rPr>
        <w:t xml:space="preserve"> можно с помощью электронного сервиса Федеральной налоговой службы </w:t>
      </w:r>
      <w:r w:rsidRPr="00C12B1C">
        <w:rPr>
          <w:rFonts w:ascii="Times New Roman" w:hAnsi="Times New Roman" w:cs="Times New Roman"/>
          <w:sz w:val="28"/>
          <w:szCs w:val="28"/>
        </w:rPr>
        <w:t>«</w:t>
      </w:r>
      <w:r w:rsidR="00C12B1C" w:rsidRPr="00BE567A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Налоговый калькулятор - Расчет земельного налога и налога на имущество физических лиц</w:t>
      </w:r>
      <w:r w:rsidRPr="00C12B1C">
        <w:rPr>
          <w:rFonts w:ascii="Times New Roman" w:hAnsi="Times New Roman" w:cs="Times New Roman"/>
          <w:sz w:val="28"/>
          <w:szCs w:val="28"/>
        </w:rPr>
        <w:t>»,</w:t>
      </w:r>
      <w:r w:rsidRPr="003D61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34E8">
        <w:rPr>
          <w:rFonts w:ascii="Times New Roman" w:hAnsi="Times New Roman" w:cs="Times New Roman"/>
          <w:sz w:val="28"/>
          <w:szCs w:val="28"/>
        </w:rPr>
        <w:t>расположенного на официальном сайте Федеральной налоговой службы по Ярославской области в разделе «Электронные сервисы»</w:t>
      </w:r>
      <w:r w:rsidR="00DD1F87">
        <w:rPr>
          <w:rFonts w:ascii="Times New Roman" w:hAnsi="Times New Roman" w:cs="Times New Roman"/>
          <w:sz w:val="28"/>
          <w:szCs w:val="28"/>
        </w:rPr>
        <w:t xml:space="preserve"> (</w:t>
      </w:r>
      <w:r w:rsidR="00DD1F87" w:rsidRPr="00DD1F87">
        <w:rPr>
          <w:rFonts w:ascii="Times New Roman" w:hAnsi="Times New Roman" w:cs="Times New Roman"/>
          <w:sz w:val="28"/>
          <w:szCs w:val="28"/>
        </w:rPr>
        <w:t>https://www.nalog.ru/rn76/service/nalog_calc/</w:t>
      </w:r>
      <w:r w:rsidR="00DD1F87">
        <w:rPr>
          <w:rFonts w:ascii="Times New Roman" w:hAnsi="Times New Roman" w:cs="Times New Roman"/>
          <w:sz w:val="28"/>
          <w:szCs w:val="28"/>
        </w:rPr>
        <w:t>)</w:t>
      </w:r>
      <w:r w:rsidR="007D34E8" w:rsidRPr="007D34E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3"/>
        <w:gridCol w:w="7510"/>
      </w:tblGrid>
      <w:tr w:rsidR="00581293" w:rsidRPr="007D34E8" w:rsidTr="007F0B39">
        <w:trPr>
          <w:trHeight w:val="2004"/>
        </w:trPr>
        <w:tc>
          <w:tcPr>
            <w:tcW w:w="2833" w:type="dxa"/>
          </w:tcPr>
          <w:p w:rsidR="00581293" w:rsidRPr="007D34E8" w:rsidRDefault="00581293" w:rsidP="009111FD">
            <w:pPr>
              <w:pStyle w:val="a3"/>
              <w:jc w:val="both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7D34E8">
              <w:rPr>
                <w:rFonts w:eastAsiaTheme="minorHAnsi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3F1E36BA" wp14:editId="05266640">
                  <wp:extent cx="1661822" cy="108908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19" cy="1087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  <w:tcBorders>
              <w:top w:val="nil"/>
              <w:bottom w:val="nil"/>
              <w:right w:val="nil"/>
            </w:tcBorders>
          </w:tcPr>
          <w:p w:rsidR="00581293" w:rsidRPr="007D34E8" w:rsidRDefault="00581293" w:rsidP="009111FD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1293" w:rsidRDefault="00581293" w:rsidP="009111FD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34E8">
              <w:rPr>
                <w:rFonts w:eastAsiaTheme="minorHAnsi"/>
                <w:sz w:val="28"/>
                <w:szCs w:val="28"/>
                <w:lang w:eastAsia="en-US"/>
              </w:rPr>
              <w:t>Физическим лицам налог на имущество рассчитывает налоговая служба, после чего направляет налоговое уведомление, в котором содержится информация о размер</w:t>
            </w:r>
            <w:r w:rsidR="006C3279">
              <w:rPr>
                <w:rFonts w:eastAsiaTheme="minorHAnsi"/>
                <w:sz w:val="28"/>
                <w:szCs w:val="28"/>
                <w:lang w:eastAsia="en-US"/>
              </w:rPr>
              <w:t>е налога, сроке его оплаты</w:t>
            </w:r>
            <w:r w:rsidRPr="007D34E8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581293" w:rsidRPr="00760A1E" w:rsidRDefault="00581293" w:rsidP="007F0B39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</w:tr>
    </w:tbl>
    <w:p w:rsidR="00A30963" w:rsidRDefault="00A30963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507A1" w:rsidRDefault="007F0B39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B39">
        <w:rPr>
          <w:rFonts w:eastAsiaTheme="minorHAnsi"/>
          <w:sz w:val="28"/>
          <w:szCs w:val="28"/>
          <w:lang w:eastAsia="en-US"/>
        </w:rPr>
        <w:t xml:space="preserve">Граждане, получившие доступ к </w:t>
      </w:r>
      <w:hyperlink r:id="rId11" w:history="1">
        <w:r w:rsidRPr="007F0B39">
          <w:rPr>
            <w:rFonts w:eastAsiaTheme="minorHAnsi"/>
            <w:sz w:val="28"/>
            <w:szCs w:val="28"/>
            <w:lang w:eastAsia="en-US"/>
          </w:rPr>
          <w:t>личному кабинету налогоплательщика</w:t>
        </w:r>
      </w:hyperlink>
      <w:r w:rsidRPr="007F0B39">
        <w:rPr>
          <w:rFonts w:eastAsiaTheme="minorHAnsi"/>
          <w:sz w:val="28"/>
          <w:szCs w:val="28"/>
          <w:lang w:eastAsia="en-US"/>
        </w:rPr>
        <w:t xml:space="preserve">, получат налоговые уведомления в электронной форме только через данный сервис. </w:t>
      </w:r>
      <w:r w:rsidRPr="00760A1E">
        <w:rPr>
          <w:rFonts w:eastAsiaTheme="minorHAnsi"/>
          <w:b/>
          <w:sz w:val="28"/>
          <w:szCs w:val="28"/>
          <w:lang w:eastAsia="en-US"/>
        </w:rPr>
        <w:t>На бумаге</w:t>
      </w:r>
      <w:r w:rsidRPr="007F0B39">
        <w:rPr>
          <w:rFonts w:eastAsiaTheme="minorHAnsi"/>
          <w:sz w:val="28"/>
          <w:szCs w:val="28"/>
          <w:lang w:eastAsia="en-US"/>
        </w:rPr>
        <w:t xml:space="preserve"> уведомления пользователям личного кабинета </w:t>
      </w:r>
      <w:r w:rsidRPr="00760A1E">
        <w:rPr>
          <w:rFonts w:eastAsiaTheme="minorHAnsi"/>
          <w:b/>
          <w:sz w:val="28"/>
          <w:szCs w:val="28"/>
          <w:lang w:eastAsia="en-US"/>
        </w:rPr>
        <w:t>дублироваться не будут.</w:t>
      </w:r>
    </w:p>
    <w:p w:rsidR="006C3279" w:rsidRPr="00760A1E" w:rsidRDefault="006C3279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760A1E" w:rsidRDefault="00760A1E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317">
        <w:rPr>
          <w:rFonts w:ascii="Times New Roman" w:hAnsi="Times New Roman" w:cs="Times New Roman"/>
          <w:sz w:val="28"/>
          <w:szCs w:val="28"/>
        </w:rPr>
        <w:t>Граждане</w:t>
      </w:r>
      <w:r w:rsidRPr="00760A1E">
        <w:rPr>
          <w:rFonts w:ascii="Times New Roman" w:hAnsi="Times New Roman" w:cs="Times New Roman"/>
          <w:sz w:val="28"/>
          <w:szCs w:val="28"/>
        </w:rPr>
        <w:t xml:space="preserve">, которые являются собственниками объектов недвижимого имущества и транспортных средств, но </w:t>
      </w:r>
      <w:r w:rsidRPr="00461317">
        <w:rPr>
          <w:rFonts w:ascii="Times New Roman" w:hAnsi="Times New Roman" w:cs="Times New Roman"/>
          <w:b/>
          <w:sz w:val="28"/>
          <w:szCs w:val="28"/>
        </w:rPr>
        <w:t>не получ</w:t>
      </w:r>
      <w:r w:rsidRPr="00760A1E">
        <w:rPr>
          <w:rFonts w:ascii="Times New Roman" w:hAnsi="Times New Roman" w:cs="Times New Roman"/>
          <w:b/>
          <w:sz w:val="28"/>
          <w:szCs w:val="28"/>
        </w:rPr>
        <w:t>ивш</w:t>
      </w:r>
      <w:r w:rsidRPr="00461317">
        <w:rPr>
          <w:rFonts w:ascii="Times New Roman" w:hAnsi="Times New Roman" w:cs="Times New Roman"/>
          <w:b/>
          <w:sz w:val="28"/>
          <w:szCs w:val="28"/>
        </w:rPr>
        <w:t>ие налоговые уведомления</w:t>
      </w:r>
      <w:r w:rsidR="00D570F4">
        <w:rPr>
          <w:rFonts w:ascii="Times New Roman" w:hAnsi="Times New Roman" w:cs="Times New Roman"/>
          <w:b/>
          <w:sz w:val="28"/>
          <w:szCs w:val="28"/>
        </w:rPr>
        <w:t xml:space="preserve"> до 1 ноября 2017 года</w:t>
      </w:r>
      <w:bookmarkStart w:id="0" w:name="_GoBack"/>
      <w:bookmarkEnd w:id="0"/>
      <w:r w:rsidRPr="00760A1E">
        <w:rPr>
          <w:rFonts w:ascii="Times New Roman" w:hAnsi="Times New Roman" w:cs="Times New Roman"/>
          <w:b/>
          <w:sz w:val="28"/>
          <w:szCs w:val="28"/>
        </w:rPr>
        <w:t>,</w:t>
      </w:r>
      <w:r w:rsidRPr="00760A1E">
        <w:rPr>
          <w:rFonts w:ascii="Times New Roman" w:hAnsi="Times New Roman" w:cs="Times New Roman"/>
          <w:sz w:val="28"/>
          <w:szCs w:val="28"/>
        </w:rPr>
        <w:t xml:space="preserve"> в соответствии с пунктом 2.1 статьи 23 Налогового кодекса РФ</w:t>
      </w:r>
      <w:r w:rsidRPr="00461317">
        <w:rPr>
          <w:rFonts w:ascii="Times New Roman" w:hAnsi="Times New Roman" w:cs="Times New Roman"/>
          <w:sz w:val="28"/>
          <w:szCs w:val="28"/>
        </w:rPr>
        <w:t xml:space="preserve"> </w:t>
      </w:r>
      <w:r w:rsidRPr="00461317">
        <w:rPr>
          <w:rFonts w:ascii="Times New Roman" w:hAnsi="Times New Roman" w:cs="Times New Roman"/>
          <w:b/>
          <w:sz w:val="28"/>
          <w:szCs w:val="28"/>
        </w:rPr>
        <w:t xml:space="preserve">обязаны </w:t>
      </w:r>
      <w:r w:rsidRPr="00760A1E">
        <w:rPr>
          <w:rFonts w:ascii="Times New Roman" w:hAnsi="Times New Roman" w:cs="Times New Roman"/>
          <w:b/>
          <w:sz w:val="28"/>
          <w:szCs w:val="28"/>
        </w:rPr>
        <w:t>сообщить</w:t>
      </w:r>
      <w:r w:rsidRPr="00461317">
        <w:rPr>
          <w:rFonts w:ascii="Times New Roman" w:hAnsi="Times New Roman" w:cs="Times New Roman"/>
          <w:b/>
          <w:sz w:val="28"/>
          <w:szCs w:val="28"/>
        </w:rPr>
        <w:t xml:space="preserve"> в налоговые органы сведения о таком имуществе</w:t>
      </w:r>
      <w:r w:rsidRPr="0046131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60A1E" w:rsidSect="00D9029A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3"/>
    <w:rsid w:val="000001DF"/>
    <w:rsid w:val="00000438"/>
    <w:rsid w:val="000004C6"/>
    <w:rsid w:val="00000691"/>
    <w:rsid w:val="000006AD"/>
    <w:rsid w:val="00000E08"/>
    <w:rsid w:val="000012E1"/>
    <w:rsid w:val="000030BD"/>
    <w:rsid w:val="000050DB"/>
    <w:rsid w:val="000056FB"/>
    <w:rsid w:val="00005EEB"/>
    <w:rsid w:val="00010088"/>
    <w:rsid w:val="00010936"/>
    <w:rsid w:val="00010F93"/>
    <w:rsid w:val="0001187C"/>
    <w:rsid w:val="000121C4"/>
    <w:rsid w:val="00012766"/>
    <w:rsid w:val="00012A90"/>
    <w:rsid w:val="00014605"/>
    <w:rsid w:val="00015187"/>
    <w:rsid w:val="000160A1"/>
    <w:rsid w:val="00016B30"/>
    <w:rsid w:val="000200D9"/>
    <w:rsid w:val="000206A2"/>
    <w:rsid w:val="00020D2C"/>
    <w:rsid w:val="000215AB"/>
    <w:rsid w:val="00022160"/>
    <w:rsid w:val="00022F57"/>
    <w:rsid w:val="000246E8"/>
    <w:rsid w:val="00024FCC"/>
    <w:rsid w:val="0002745C"/>
    <w:rsid w:val="00027AD1"/>
    <w:rsid w:val="00027BAA"/>
    <w:rsid w:val="000301F0"/>
    <w:rsid w:val="000326C2"/>
    <w:rsid w:val="00033A26"/>
    <w:rsid w:val="00033E6B"/>
    <w:rsid w:val="00034AC3"/>
    <w:rsid w:val="000355A9"/>
    <w:rsid w:val="0003608A"/>
    <w:rsid w:val="0003611E"/>
    <w:rsid w:val="00036236"/>
    <w:rsid w:val="00036D3E"/>
    <w:rsid w:val="000370D9"/>
    <w:rsid w:val="000401B8"/>
    <w:rsid w:val="00040855"/>
    <w:rsid w:val="0004210E"/>
    <w:rsid w:val="000421EC"/>
    <w:rsid w:val="00043DF9"/>
    <w:rsid w:val="00044430"/>
    <w:rsid w:val="00044AF4"/>
    <w:rsid w:val="00044D4E"/>
    <w:rsid w:val="000453F2"/>
    <w:rsid w:val="00045C97"/>
    <w:rsid w:val="00046429"/>
    <w:rsid w:val="0004719F"/>
    <w:rsid w:val="00047214"/>
    <w:rsid w:val="00047351"/>
    <w:rsid w:val="00047389"/>
    <w:rsid w:val="00047587"/>
    <w:rsid w:val="00047698"/>
    <w:rsid w:val="000477E5"/>
    <w:rsid w:val="00050C6B"/>
    <w:rsid w:val="00050E8B"/>
    <w:rsid w:val="00051381"/>
    <w:rsid w:val="00051B90"/>
    <w:rsid w:val="00052D92"/>
    <w:rsid w:val="00052E4D"/>
    <w:rsid w:val="00052F30"/>
    <w:rsid w:val="00053CCB"/>
    <w:rsid w:val="00053E3B"/>
    <w:rsid w:val="00055880"/>
    <w:rsid w:val="000559B9"/>
    <w:rsid w:val="000559FF"/>
    <w:rsid w:val="0005656A"/>
    <w:rsid w:val="00056808"/>
    <w:rsid w:val="0006122E"/>
    <w:rsid w:val="00061BC1"/>
    <w:rsid w:val="0006445A"/>
    <w:rsid w:val="00064848"/>
    <w:rsid w:val="00064F04"/>
    <w:rsid w:val="00065230"/>
    <w:rsid w:val="000661FE"/>
    <w:rsid w:val="00067132"/>
    <w:rsid w:val="000673D1"/>
    <w:rsid w:val="0007020D"/>
    <w:rsid w:val="0007028F"/>
    <w:rsid w:val="00070428"/>
    <w:rsid w:val="00070BCD"/>
    <w:rsid w:val="00071412"/>
    <w:rsid w:val="000717CE"/>
    <w:rsid w:val="00071DE0"/>
    <w:rsid w:val="00072300"/>
    <w:rsid w:val="000725E6"/>
    <w:rsid w:val="000733B3"/>
    <w:rsid w:val="0007411D"/>
    <w:rsid w:val="00074879"/>
    <w:rsid w:val="00074BE1"/>
    <w:rsid w:val="00075379"/>
    <w:rsid w:val="00075659"/>
    <w:rsid w:val="00076247"/>
    <w:rsid w:val="0007760D"/>
    <w:rsid w:val="00077E81"/>
    <w:rsid w:val="0008122C"/>
    <w:rsid w:val="0008193F"/>
    <w:rsid w:val="00082489"/>
    <w:rsid w:val="00084262"/>
    <w:rsid w:val="00084DA2"/>
    <w:rsid w:val="00084ECF"/>
    <w:rsid w:val="00085559"/>
    <w:rsid w:val="00085762"/>
    <w:rsid w:val="00085835"/>
    <w:rsid w:val="00086137"/>
    <w:rsid w:val="0008659B"/>
    <w:rsid w:val="00086619"/>
    <w:rsid w:val="00087177"/>
    <w:rsid w:val="00090857"/>
    <w:rsid w:val="00092790"/>
    <w:rsid w:val="000932E5"/>
    <w:rsid w:val="0009450E"/>
    <w:rsid w:val="000956C9"/>
    <w:rsid w:val="00095D98"/>
    <w:rsid w:val="000A0304"/>
    <w:rsid w:val="000A200E"/>
    <w:rsid w:val="000A4540"/>
    <w:rsid w:val="000A4CB4"/>
    <w:rsid w:val="000A52BD"/>
    <w:rsid w:val="000A59A2"/>
    <w:rsid w:val="000A6305"/>
    <w:rsid w:val="000A704C"/>
    <w:rsid w:val="000B10DE"/>
    <w:rsid w:val="000B1C77"/>
    <w:rsid w:val="000B265D"/>
    <w:rsid w:val="000B2701"/>
    <w:rsid w:val="000B38B4"/>
    <w:rsid w:val="000B51B3"/>
    <w:rsid w:val="000B70AD"/>
    <w:rsid w:val="000C027E"/>
    <w:rsid w:val="000C0A86"/>
    <w:rsid w:val="000C0BF8"/>
    <w:rsid w:val="000C24F5"/>
    <w:rsid w:val="000C375B"/>
    <w:rsid w:val="000C3C16"/>
    <w:rsid w:val="000C4C2D"/>
    <w:rsid w:val="000C6444"/>
    <w:rsid w:val="000C7941"/>
    <w:rsid w:val="000D0480"/>
    <w:rsid w:val="000D1693"/>
    <w:rsid w:val="000D1C18"/>
    <w:rsid w:val="000D1FAA"/>
    <w:rsid w:val="000D1FBA"/>
    <w:rsid w:val="000D2AB7"/>
    <w:rsid w:val="000D3048"/>
    <w:rsid w:val="000D31D0"/>
    <w:rsid w:val="000D31EF"/>
    <w:rsid w:val="000D4290"/>
    <w:rsid w:val="000D4360"/>
    <w:rsid w:val="000D4AA7"/>
    <w:rsid w:val="000D5EFB"/>
    <w:rsid w:val="000D6919"/>
    <w:rsid w:val="000D6DE8"/>
    <w:rsid w:val="000D756A"/>
    <w:rsid w:val="000E1B6A"/>
    <w:rsid w:val="000E22C5"/>
    <w:rsid w:val="000E268D"/>
    <w:rsid w:val="000E4087"/>
    <w:rsid w:val="000E47D5"/>
    <w:rsid w:val="000E48E7"/>
    <w:rsid w:val="000E4AEF"/>
    <w:rsid w:val="000E4E7D"/>
    <w:rsid w:val="000E4FFB"/>
    <w:rsid w:val="000E5070"/>
    <w:rsid w:val="000E51FA"/>
    <w:rsid w:val="000E541D"/>
    <w:rsid w:val="000E5B25"/>
    <w:rsid w:val="000F0831"/>
    <w:rsid w:val="000F2CC6"/>
    <w:rsid w:val="000F2E01"/>
    <w:rsid w:val="000F51EB"/>
    <w:rsid w:val="000F561A"/>
    <w:rsid w:val="000F6BA7"/>
    <w:rsid w:val="00100D1A"/>
    <w:rsid w:val="00100D39"/>
    <w:rsid w:val="00100DC1"/>
    <w:rsid w:val="00100E2B"/>
    <w:rsid w:val="001019BA"/>
    <w:rsid w:val="00102776"/>
    <w:rsid w:val="00102FD0"/>
    <w:rsid w:val="00103273"/>
    <w:rsid w:val="00103A7D"/>
    <w:rsid w:val="001046FB"/>
    <w:rsid w:val="00105997"/>
    <w:rsid w:val="00105C71"/>
    <w:rsid w:val="00105FB2"/>
    <w:rsid w:val="001062A4"/>
    <w:rsid w:val="001063A7"/>
    <w:rsid w:val="001070FE"/>
    <w:rsid w:val="0010729C"/>
    <w:rsid w:val="0010786B"/>
    <w:rsid w:val="00110B60"/>
    <w:rsid w:val="00111D06"/>
    <w:rsid w:val="00112C27"/>
    <w:rsid w:val="00113E70"/>
    <w:rsid w:val="001147A3"/>
    <w:rsid w:val="00116E0C"/>
    <w:rsid w:val="00116E13"/>
    <w:rsid w:val="00117BC5"/>
    <w:rsid w:val="001200CF"/>
    <w:rsid w:val="00120754"/>
    <w:rsid w:val="00120F66"/>
    <w:rsid w:val="00121167"/>
    <w:rsid w:val="00123B1C"/>
    <w:rsid w:val="00125C1C"/>
    <w:rsid w:val="00125D7C"/>
    <w:rsid w:val="00126053"/>
    <w:rsid w:val="00126383"/>
    <w:rsid w:val="001276EA"/>
    <w:rsid w:val="00130032"/>
    <w:rsid w:val="0013073C"/>
    <w:rsid w:val="00130A03"/>
    <w:rsid w:val="00131860"/>
    <w:rsid w:val="00131B37"/>
    <w:rsid w:val="00131EAC"/>
    <w:rsid w:val="00131EE0"/>
    <w:rsid w:val="00134934"/>
    <w:rsid w:val="00134BF1"/>
    <w:rsid w:val="0013546F"/>
    <w:rsid w:val="00135623"/>
    <w:rsid w:val="00135947"/>
    <w:rsid w:val="00136857"/>
    <w:rsid w:val="001374ED"/>
    <w:rsid w:val="0014068F"/>
    <w:rsid w:val="0014147A"/>
    <w:rsid w:val="0014197A"/>
    <w:rsid w:val="001419B3"/>
    <w:rsid w:val="00142070"/>
    <w:rsid w:val="00143247"/>
    <w:rsid w:val="00143D11"/>
    <w:rsid w:val="00144DBD"/>
    <w:rsid w:val="001450DF"/>
    <w:rsid w:val="00146060"/>
    <w:rsid w:val="00146996"/>
    <w:rsid w:val="001472A7"/>
    <w:rsid w:val="00147A2D"/>
    <w:rsid w:val="00147FD6"/>
    <w:rsid w:val="00151716"/>
    <w:rsid w:val="001517E8"/>
    <w:rsid w:val="00151F95"/>
    <w:rsid w:val="00152E0C"/>
    <w:rsid w:val="001530F9"/>
    <w:rsid w:val="001532F4"/>
    <w:rsid w:val="00153731"/>
    <w:rsid w:val="001537CB"/>
    <w:rsid w:val="00153B03"/>
    <w:rsid w:val="0015400C"/>
    <w:rsid w:val="0015545B"/>
    <w:rsid w:val="001561BE"/>
    <w:rsid w:val="0015764E"/>
    <w:rsid w:val="00160663"/>
    <w:rsid w:val="001626C6"/>
    <w:rsid w:val="0016339C"/>
    <w:rsid w:val="00165463"/>
    <w:rsid w:val="0016557F"/>
    <w:rsid w:val="001657E2"/>
    <w:rsid w:val="00165B2B"/>
    <w:rsid w:val="00167469"/>
    <w:rsid w:val="001703C2"/>
    <w:rsid w:val="00171B95"/>
    <w:rsid w:val="001725B3"/>
    <w:rsid w:val="001726FD"/>
    <w:rsid w:val="00172C34"/>
    <w:rsid w:val="00173DB0"/>
    <w:rsid w:val="001741FB"/>
    <w:rsid w:val="00174E73"/>
    <w:rsid w:val="001765AE"/>
    <w:rsid w:val="00177AC4"/>
    <w:rsid w:val="00177B15"/>
    <w:rsid w:val="00180635"/>
    <w:rsid w:val="00181AA0"/>
    <w:rsid w:val="0018244A"/>
    <w:rsid w:val="00183E7D"/>
    <w:rsid w:val="0018405C"/>
    <w:rsid w:val="001846B7"/>
    <w:rsid w:val="00184E4E"/>
    <w:rsid w:val="00184F58"/>
    <w:rsid w:val="00186C3B"/>
    <w:rsid w:val="001878DF"/>
    <w:rsid w:val="00187A4A"/>
    <w:rsid w:val="001906AA"/>
    <w:rsid w:val="00190788"/>
    <w:rsid w:val="001919F3"/>
    <w:rsid w:val="001927FB"/>
    <w:rsid w:val="0019292E"/>
    <w:rsid w:val="00192D83"/>
    <w:rsid w:val="00193FFE"/>
    <w:rsid w:val="00194F0A"/>
    <w:rsid w:val="0019634D"/>
    <w:rsid w:val="00197F24"/>
    <w:rsid w:val="00197F32"/>
    <w:rsid w:val="001A23CC"/>
    <w:rsid w:val="001A242A"/>
    <w:rsid w:val="001A26D4"/>
    <w:rsid w:val="001A2B6C"/>
    <w:rsid w:val="001A3099"/>
    <w:rsid w:val="001A3219"/>
    <w:rsid w:val="001A3B1D"/>
    <w:rsid w:val="001A4470"/>
    <w:rsid w:val="001A49CC"/>
    <w:rsid w:val="001A5125"/>
    <w:rsid w:val="001A68E0"/>
    <w:rsid w:val="001A7A3D"/>
    <w:rsid w:val="001B06D6"/>
    <w:rsid w:val="001B140F"/>
    <w:rsid w:val="001B18D7"/>
    <w:rsid w:val="001B2080"/>
    <w:rsid w:val="001B2306"/>
    <w:rsid w:val="001B3BC5"/>
    <w:rsid w:val="001B3F47"/>
    <w:rsid w:val="001B4A7D"/>
    <w:rsid w:val="001B4E88"/>
    <w:rsid w:val="001B5366"/>
    <w:rsid w:val="001B550E"/>
    <w:rsid w:val="001B58C1"/>
    <w:rsid w:val="001B5F78"/>
    <w:rsid w:val="001B7D25"/>
    <w:rsid w:val="001C12F3"/>
    <w:rsid w:val="001C465C"/>
    <w:rsid w:val="001C5736"/>
    <w:rsid w:val="001C59A1"/>
    <w:rsid w:val="001C62FE"/>
    <w:rsid w:val="001C6BC6"/>
    <w:rsid w:val="001C75AC"/>
    <w:rsid w:val="001D0894"/>
    <w:rsid w:val="001D0A31"/>
    <w:rsid w:val="001D1455"/>
    <w:rsid w:val="001D16BA"/>
    <w:rsid w:val="001D262E"/>
    <w:rsid w:val="001D3335"/>
    <w:rsid w:val="001D4205"/>
    <w:rsid w:val="001D4F7B"/>
    <w:rsid w:val="001E0290"/>
    <w:rsid w:val="001E0AF1"/>
    <w:rsid w:val="001E0D9C"/>
    <w:rsid w:val="001E0F1E"/>
    <w:rsid w:val="001E2681"/>
    <w:rsid w:val="001E4045"/>
    <w:rsid w:val="001E4065"/>
    <w:rsid w:val="001E41B7"/>
    <w:rsid w:val="001E4424"/>
    <w:rsid w:val="001E44B8"/>
    <w:rsid w:val="001E462F"/>
    <w:rsid w:val="001E4FF6"/>
    <w:rsid w:val="001E50A9"/>
    <w:rsid w:val="001E600A"/>
    <w:rsid w:val="001E60A5"/>
    <w:rsid w:val="001E647E"/>
    <w:rsid w:val="001E6DDB"/>
    <w:rsid w:val="001E71EA"/>
    <w:rsid w:val="001F13FB"/>
    <w:rsid w:val="001F1C3E"/>
    <w:rsid w:val="001F390A"/>
    <w:rsid w:val="001F4C0A"/>
    <w:rsid w:val="001F51D8"/>
    <w:rsid w:val="001F556D"/>
    <w:rsid w:val="001F6056"/>
    <w:rsid w:val="001F769D"/>
    <w:rsid w:val="002001A3"/>
    <w:rsid w:val="002005F3"/>
    <w:rsid w:val="00201D7A"/>
    <w:rsid w:val="00202574"/>
    <w:rsid w:val="002025BC"/>
    <w:rsid w:val="00202ED5"/>
    <w:rsid w:val="002031FE"/>
    <w:rsid w:val="00203C40"/>
    <w:rsid w:val="0020411E"/>
    <w:rsid w:val="0020684C"/>
    <w:rsid w:val="002111B9"/>
    <w:rsid w:val="00211887"/>
    <w:rsid w:val="00211A0D"/>
    <w:rsid w:val="00211FE3"/>
    <w:rsid w:val="002152E5"/>
    <w:rsid w:val="002157BA"/>
    <w:rsid w:val="00215CF9"/>
    <w:rsid w:val="00215E87"/>
    <w:rsid w:val="00217A15"/>
    <w:rsid w:val="00217EB4"/>
    <w:rsid w:val="00220655"/>
    <w:rsid w:val="00220C57"/>
    <w:rsid w:val="00221415"/>
    <w:rsid w:val="00222A9A"/>
    <w:rsid w:val="0022306E"/>
    <w:rsid w:val="00224333"/>
    <w:rsid w:val="002247BC"/>
    <w:rsid w:val="00224A5E"/>
    <w:rsid w:val="00224D21"/>
    <w:rsid w:val="002254DC"/>
    <w:rsid w:val="002259AE"/>
    <w:rsid w:val="002259CE"/>
    <w:rsid w:val="00226046"/>
    <w:rsid w:val="00226301"/>
    <w:rsid w:val="00227DCD"/>
    <w:rsid w:val="002305A3"/>
    <w:rsid w:val="002317E1"/>
    <w:rsid w:val="00231C39"/>
    <w:rsid w:val="00232091"/>
    <w:rsid w:val="00232483"/>
    <w:rsid w:val="00233255"/>
    <w:rsid w:val="00233647"/>
    <w:rsid w:val="002342B1"/>
    <w:rsid w:val="00235BB1"/>
    <w:rsid w:val="0023683C"/>
    <w:rsid w:val="002400DF"/>
    <w:rsid w:val="00240A61"/>
    <w:rsid w:val="00240EE4"/>
    <w:rsid w:val="00242521"/>
    <w:rsid w:val="00242955"/>
    <w:rsid w:val="002439E6"/>
    <w:rsid w:val="00244B9A"/>
    <w:rsid w:val="00245234"/>
    <w:rsid w:val="0024707D"/>
    <w:rsid w:val="002471C0"/>
    <w:rsid w:val="0025024E"/>
    <w:rsid w:val="00251945"/>
    <w:rsid w:val="0025282E"/>
    <w:rsid w:val="002537D9"/>
    <w:rsid w:val="002540CD"/>
    <w:rsid w:val="002573AD"/>
    <w:rsid w:val="00257559"/>
    <w:rsid w:val="00257EF6"/>
    <w:rsid w:val="00260DA3"/>
    <w:rsid w:val="002618BF"/>
    <w:rsid w:val="00262D09"/>
    <w:rsid w:val="00262EA6"/>
    <w:rsid w:val="00262F0A"/>
    <w:rsid w:val="002641C8"/>
    <w:rsid w:val="002643F6"/>
    <w:rsid w:val="00264AB2"/>
    <w:rsid w:val="00264DC1"/>
    <w:rsid w:val="0026674E"/>
    <w:rsid w:val="00266ABA"/>
    <w:rsid w:val="00266CB1"/>
    <w:rsid w:val="00267604"/>
    <w:rsid w:val="0027030D"/>
    <w:rsid w:val="0027033C"/>
    <w:rsid w:val="0027204D"/>
    <w:rsid w:val="0027291B"/>
    <w:rsid w:val="00274335"/>
    <w:rsid w:val="00274BC5"/>
    <w:rsid w:val="0027576D"/>
    <w:rsid w:val="00275880"/>
    <w:rsid w:val="002768D4"/>
    <w:rsid w:val="00276D27"/>
    <w:rsid w:val="00281E57"/>
    <w:rsid w:val="00282D86"/>
    <w:rsid w:val="00282F3A"/>
    <w:rsid w:val="0028481A"/>
    <w:rsid w:val="00284D69"/>
    <w:rsid w:val="00285B88"/>
    <w:rsid w:val="00286207"/>
    <w:rsid w:val="002902E5"/>
    <w:rsid w:val="00290800"/>
    <w:rsid w:val="00291472"/>
    <w:rsid w:val="00294127"/>
    <w:rsid w:val="00294DF9"/>
    <w:rsid w:val="00295994"/>
    <w:rsid w:val="00295A2E"/>
    <w:rsid w:val="00295FC7"/>
    <w:rsid w:val="00297CA5"/>
    <w:rsid w:val="00297ED5"/>
    <w:rsid w:val="002A086B"/>
    <w:rsid w:val="002A0D16"/>
    <w:rsid w:val="002A5A5A"/>
    <w:rsid w:val="002A6579"/>
    <w:rsid w:val="002A6C5D"/>
    <w:rsid w:val="002B0EBB"/>
    <w:rsid w:val="002B1089"/>
    <w:rsid w:val="002B3292"/>
    <w:rsid w:val="002B350F"/>
    <w:rsid w:val="002B4713"/>
    <w:rsid w:val="002B4D71"/>
    <w:rsid w:val="002B50F5"/>
    <w:rsid w:val="002B516E"/>
    <w:rsid w:val="002B51E7"/>
    <w:rsid w:val="002B599F"/>
    <w:rsid w:val="002B6082"/>
    <w:rsid w:val="002C073D"/>
    <w:rsid w:val="002C0777"/>
    <w:rsid w:val="002C0AB7"/>
    <w:rsid w:val="002C21DA"/>
    <w:rsid w:val="002C23AF"/>
    <w:rsid w:val="002C56D9"/>
    <w:rsid w:val="002C6313"/>
    <w:rsid w:val="002C6485"/>
    <w:rsid w:val="002C6E9A"/>
    <w:rsid w:val="002D1B36"/>
    <w:rsid w:val="002D1D18"/>
    <w:rsid w:val="002D3BEA"/>
    <w:rsid w:val="002D4D84"/>
    <w:rsid w:val="002D5003"/>
    <w:rsid w:val="002D5212"/>
    <w:rsid w:val="002D6439"/>
    <w:rsid w:val="002D6472"/>
    <w:rsid w:val="002D7679"/>
    <w:rsid w:val="002D7B0F"/>
    <w:rsid w:val="002E321B"/>
    <w:rsid w:val="002E4534"/>
    <w:rsid w:val="002E522D"/>
    <w:rsid w:val="002E6527"/>
    <w:rsid w:val="002E7387"/>
    <w:rsid w:val="002E7612"/>
    <w:rsid w:val="002E7954"/>
    <w:rsid w:val="002E7AEB"/>
    <w:rsid w:val="002E7BE1"/>
    <w:rsid w:val="002F0DC8"/>
    <w:rsid w:val="002F12EF"/>
    <w:rsid w:val="002F1FF0"/>
    <w:rsid w:val="002F23C1"/>
    <w:rsid w:val="002F2571"/>
    <w:rsid w:val="002F324D"/>
    <w:rsid w:val="002F32AD"/>
    <w:rsid w:val="002F451F"/>
    <w:rsid w:val="002F4719"/>
    <w:rsid w:val="002F59C6"/>
    <w:rsid w:val="002F5B62"/>
    <w:rsid w:val="002F65FF"/>
    <w:rsid w:val="002F7310"/>
    <w:rsid w:val="002F7FE1"/>
    <w:rsid w:val="00300047"/>
    <w:rsid w:val="00300B71"/>
    <w:rsid w:val="00301CEA"/>
    <w:rsid w:val="00302F9F"/>
    <w:rsid w:val="00303BF2"/>
    <w:rsid w:val="00304389"/>
    <w:rsid w:val="003044B4"/>
    <w:rsid w:val="00305151"/>
    <w:rsid w:val="0030521E"/>
    <w:rsid w:val="00305A16"/>
    <w:rsid w:val="003101B2"/>
    <w:rsid w:val="00310A6B"/>
    <w:rsid w:val="00311A24"/>
    <w:rsid w:val="00311F89"/>
    <w:rsid w:val="0031217E"/>
    <w:rsid w:val="00313098"/>
    <w:rsid w:val="0031598B"/>
    <w:rsid w:val="00315BB2"/>
    <w:rsid w:val="0031786E"/>
    <w:rsid w:val="0031794B"/>
    <w:rsid w:val="00320E3C"/>
    <w:rsid w:val="0032170A"/>
    <w:rsid w:val="003224AC"/>
    <w:rsid w:val="003225BA"/>
    <w:rsid w:val="00323341"/>
    <w:rsid w:val="00323605"/>
    <w:rsid w:val="00324034"/>
    <w:rsid w:val="0032578A"/>
    <w:rsid w:val="00327508"/>
    <w:rsid w:val="0032778E"/>
    <w:rsid w:val="00327A8D"/>
    <w:rsid w:val="003304F5"/>
    <w:rsid w:val="00331329"/>
    <w:rsid w:val="00331897"/>
    <w:rsid w:val="00331E92"/>
    <w:rsid w:val="003320FC"/>
    <w:rsid w:val="003321FF"/>
    <w:rsid w:val="003326AE"/>
    <w:rsid w:val="0033313D"/>
    <w:rsid w:val="0033544C"/>
    <w:rsid w:val="00335767"/>
    <w:rsid w:val="0034004D"/>
    <w:rsid w:val="0034099D"/>
    <w:rsid w:val="00340BBD"/>
    <w:rsid w:val="003413FF"/>
    <w:rsid w:val="003414CC"/>
    <w:rsid w:val="0034341D"/>
    <w:rsid w:val="0034375B"/>
    <w:rsid w:val="00343B57"/>
    <w:rsid w:val="00343B9A"/>
    <w:rsid w:val="00344560"/>
    <w:rsid w:val="00345E20"/>
    <w:rsid w:val="00345E9A"/>
    <w:rsid w:val="003469A7"/>
    <w:rsid w:val="0034720F"/>
    <w:rsid w:val="003478D5"/>
    <w:rsid w:val="00347E9D"/>
    <w:rsid w:val="003512C6"/>
    <w:rsid w:val="00351450"/>
    <w:rsid w:val="00353F18"/>
    <w:rsid w:val="00354197"/>
    <w:rsid w:val="003547B1"/>
    <w:rsid w:val="00354DFE"/>
    <w:rsid w:val="00355BA5"/>
    <w:rsid w:val="00356329"/>
    <w:rsid w:val="00357030"/>
    <w:rsid w:val="003575D5"/>
    <w:rsid w:val="003578F9"/>
    <w:rsid w:val="00357C3D"/>
    <w:rsid w:val="003616EC"/>
    <w:rsid w:val="00362127"/>
    <w:rsid w:val="00362317"/>
    <w:rsid w:val="00363E11"/>
    <w:rsid w:val="00364484"/>
    <w:rsid w:val="00365592"/>
    <w:rsid w:val="0036564D"/>
    <w:rsid w:val="003664E9"/>
    <w:rsid w:val="00367694"/>
    <w:rsid w:val="00370DBA"/>
    <w:rsid w:val="00371351"/>
    <w:rsid w:val="003724CA"/>
    <w:rsid w:val="003725EF"/>
    <w:rsid w:val="00372CB2"/>
    <w:rsid w:val="00374C8D"/>
    <w:rsid w:val="0037565D"/>
    <w:rsid w:val="003773F8"/>
    <w:rsid w:val="00380D0F"/>
    <w:rsid w:val="00380D6B"/>
    <w:rsid w:val="00380FA8"/>
    <w:rsid w:val="00381FB0"/>
    <w:rsid w:val="0038220C"/>
    <w:rsid w:val="00382C22"/>
    <w:rsid w:val="003835DD"/>
    <w:rsid w:val="003839AE"/>
    <w:rsid w:val="00383DD9"/>
    <w:rsid w:val="00383EDE"/>
    <w:rsid w:val="00384A3B"/>
    <w:rsid w:val="003852FF"/>
    <w:rsid w:val="00386184"/>
    <w:rsid w:val="00386540"/>
    <w:rsid w:val="0038685B"/>
    <w:rsid w:val="00387F28"/>
    <w:rsid w:val="0039037A"/>
    <w:rsid w:val="00391B88"/>
    <w:rsid w:val="003924A0"/>
    <w:rsid w:val="00392768"/>
    <w:rsid w:val="00393191"/>
    <w:rsid w:val="003934F5"/>
    <w:rsid w:val="003940B4"/>
    <w:rsid w:val="003942BE"/>
    <w:rsid w:val="0039448C"/>
    <w:rsid w:val="0039471F"/>
    <w:rsid w:val="00394934"/>
    <w:rsid w:val="00395952"/>
    <w:rsid w:val="00396C88"/>
    <w:rsid w:val="003A052E"/>
    <w:rsid w:val="003A07F2"/>
    <w:rsid w:val="003A33B5"/>
    <w:rsid w:val="003A39C1"/>
    <w:rsid w:val="003A3A33"/>
    <w:rsid w:val="003A3E5A"/>
    <w:rsid w:val="003A446D"/>
    <w:rsid w:val="003A74FA"/>
    <w:rsid w:val="003A7929"/>
    <w:rsid w:val="003B0059"/>
    <w:rsid w:val="003B0955"/>
    <w:rsid w:val="003B12CB"/>
    <w:rsid w:val="003B1BCC"/>
    <w:rsid w:val="003B1DBF"/>
    <w:rsid w:val="003B3EB5"/>
    <w:rsid w:val="003B4642"/>
    <w:rsid w:val="003B4DA8"/>
    <w:rsid w:val="003B5C4B"/>
    <w:rsid w:val="003B61E1"/>
    <w:rsid w:val="003B6C9B"/>
    <w:rsid w:val="003B7A7F"/>
    <w:rsid w:val="003C05D9"/>
    <w:rsid w:val="003C2414"/>
    <w:rsid w:val="003C33DA"/>
    <w:rsid w:val="003C3439"/>
    <w:rsid w:val="003C3608"/>
    <w:rsid w:val="003C385F"/>
    <w:rsid w:val="003C5C4F"/>
    <w:rsid w:val="003C6316"/>
    <w:rsid w:val="003C70CE"/>
    <w:rsid w:val="003D1A61"/>
    <w:rsid w:val="003D1BDC"/>
    <w:rsid w:val="003D204B"/>
    <w:rsid w:val="003D3A5B"/>
    <w:rsid w:val="003D3F9F"/>
    <w:rsid w:val="003D4434"/>
    <w:rsid w:val="003D5787"/>
    <w:rsid w:val="003D57BA"/>
    <w:rsid w:val="003D5A88"/>
    <w:rsid w:val="003D5DC6"/>
    <w:rsid w:val="003D5F68"/>
    <w:rsid w:val="003D61B3"/>
    <w:rsid w:val="003D69A2"/>
    <w:rsid w:val="003D71B5"/>
    <w:rsid w:val="003D7684"/>
    <w:rsid w:val="003D78C5"/>
    <w:rsid w:val="003D79DC"/>
    <w:rsid w:val="003D7A7B"/>
    <w:rsid w:val="003E06BC"/>
    <w:rsid w:val="003E07D0"/>
    <w:rsid w:val="003E0B8A"/>
    <w:rsid w:val="003E0BDD"/>
    <w:rsid w:val="003E114F"/>
    <w:rsid w:val="003E19EE"/>
    <w:rsid w:val="003E24C4"/>
    <w:rsid w:val="003E26E8"/>
    <w:rsid w:val="003E2AE5"/>
    <w:rsid w:val="003E2D4B"/>
    <w:rsid w:val="003E3E55"/>
    <w:rsid w:val="003E3F33"/>
    <w:rsid w:val="003E409E"/>
    <w:rsid w:val="003E7C47"/>
    <w:rsid w:val="003F0427"/>
    <w:rsid w:val="003F0668"/>
    <w:rsid w:val="003F16E9"/>
    <w:rsid w:val="003F1B14"/>
    <w:rsid w:val="003F1E36"/>
    <w:rsid w:val="003F2603"/>
    <w:rsid w:val="003F2B1B"/>
    <w:rsid w:val="003F3B4B"/>
    <w:rsid w:val="003F4A9F"/>
    <w:rsid w:val="003F4FEF"/>
    <w:rsid w:val="003F5D42"/>
    <w:rsid w:val="003F5E8C"/>
    <w:rsid w:val="003F60AB"/>
    <w:rsid w:val="003F6AEA"/>
    <w:rsid w:val="004007BE"/>
    <w:rsid w:val="00400AC1"/>
    <w:rsid w:val="00401965"/>
    <w:rsid w:val="00402189"/>
    <w:rsid w:val="00402EA5"/>
    <w:rsid w:val="004037BF"/>
    <w:rsid w:val="00403C78"/>
    <w:rsid w:val="00404069"/>
    <w:rsid w:val="00406521"/>
    <w:rsid w:val="00407F25"/>
    <w:rsid w:val="0041107C"/>
    <w:rsid w:val="00411F67"/>
    <w:rsid w:val="00412A68"/>
    <w:rsid w:val="00413E11"/>
    <w:rsid w:val="00414654"/>
    <w:rsid w:val="0041510B"/>
    <w:rsid w:val="00415930"/>
    <w:rsid w:val="0041645C"/>
    <w:rsid w:val="00416771"/>
    <w:rsid w:val="004168AE"/>
    <w:rsid w:val="004179F2"/>
    <w:rsid w:val="00420B2A"/>
    <w:rsid w:val="00421405"/>
    <w:rsid w:val="004219F1"/>
    <w:rsid w:val="00421A37"/>
    <w:rsid w:val="00422036"/>
    <w:rsid w:val="00422075"/>
    <w:rsid w:val="00422BB5"/>
    <w:rsid w:val="004231AE"/>
    <w:rsid w:val="00424C82"/>
    <w:rsid w:val="00425EA9"/>
    <w:rsid w:val="004260B4"/>
    <w:rsid w:val="00427311"/>
    <w:rsid w:val="00427360"/>
    <w:rsid w:val="00427B05"/>
    <w:rsid w:val="00427CBE"/>
    <w:rsid w:val="00427E2C"/>
    <w:rsid w:val="00427F39"/>
    <w:rsid w:val="00430B98"/>
    <w:rsid w:val="00432592"/>
    <w:rsid w:val="00434214"/>
    <w:rsid w:val="0043508C"/>
    <w:rsid w:val="00435478"/>
    <w:rsid w:val="00435893"/>
    <w:rsid w:val="00436458"/>
    <w:rsid w:val="00440826"/>
    <w:rsid w:val="0044129C"/>
    <w:rsid w:val="00442975"/>
    <w:rsid w:val="004431E9"/>
    <w:rsid w:val="00443312"/>
    <w:rsid w:val="0044341D"/>
    <w:rsid w:val="00443451"/>
    <w:rsid w:val="00443E5E"/>
    <w:rsid w:val="00444DD5"/>
    <w:rsid w:val="00445AA0"/>
    <w:rsid w:val="00446639"/>
    <w:rsid w:val="004473BC"/>
    <w:rsid w:val="00450392"/>
    <w:rsid w:val="004523D2"/>
    <w:rsid w:val="004530D4"/>
    <w:rsid w:val="0045384E"/>
    <w:rsid w:val="00453AC4"/>
    <w:rsid w:val="00454D17"/>
    <w:rsid w:val="00454DE4"/>
    <w:rsid w:val="00454E3E"/>
    <w:rsid w:val="004550E4"/>
    <w:rsid w:val="00455174"/>
    <w:rsid w:val="00455363"/>
    <w:rsid w:val="0045571A"/>
    <w:rsid w:val="00456AB9"/>
    <w:rsid w:val="00461138"/>
    <w:rsid w:val="0046220D"/>
    <w:rsid w:val="0046227C"/>
    <w:rsid w:val="004622B1"/>
    <w:rsid w:val="004649E3"/>
    <w:rsid w:val="00464E41"/>
    <w:rsid w:val="00471512"/>
    <w:rsid w:val="004718BC"/>
    <w:rsid w:val="00472683"/>
    <w:rsid w:val="0047284C"/>
    <w:rsid w:val="004733A6"/>
    <w:rsid w:val="00473FD1"/>
    <w:rsid w:val="00476474"/>
    <w:rsid w:val="0047693C"/>
    <w:rsid w:val="00476C89"/>
    <w:rsid w:val="0048087B"/>
    <w:rsid w:val="00482568"/>
    <w:rsid w:val="00482703"/>
    <w:rsid w:val="00482D40"/>
    <w:rsid w:val="004838C0"/>
    <w:rsid w:val="004843CA"/>
    <w:rsid w:val="00484F32"/>
    <w:rsid w:val="004858D8"/>
    <w:rsid w:val="00485DB2"/>
    <w:rsid w:val="00486315"/>
    <w:rsid w:val="00486833"/>
    <w:rsid w:val="00487F5C"/>
    <w:rsid w:val="004921F7"/>
    <w:rsid w:val="0049323E"/>
    <w:rsid w:val="00495D85"/>
    <w:rsid w:val="00495FF6"/>
    <w:rsid w:val="0049764F"/>
    <w:rsid w:val="004A23EA"/>
    <w:rsid w:val="004A28FC"/>
    <w:rsid w:val="004A3BF8"/>
    <w:rsid w:val="004A3C34"/>
    <w:rsid w:val="004A3CD4"/>
    <w:rsid w:val="004A4C72"/>
    <w:rsid w:val="004A61DF"/>
    <w:rsid w:val="004A6851"/>
    <w:rsid w:val="004A73A6"/>
    <w:rsid w:val="004A7447"/>
    <w:rsid w:val="004A7B0B"/>
    <w:rsid w:val="004B0B5B"/>
    <w:rsid w:val="004B133A"/>
    <w:rsid w:val="004B1DAB"/>
    <w:rsid w:val="004B2675"/>
    <w:rsid w:val="004B3060"/>
    <w:rsid w:val="004B32A4"/>
    <w:rsid w:val="004B37A7"/>
    <w:rsid w:val="004B3B62"/>
    <w:rsid w:val="004B4105"/>
    <w:rsid w:val="004B43E6"/>
    <w:rsid w:val="004B50D4"/>
    <w:rsid w:val="004B5448"/>
    <w:rsid w:val="004B5EF5"/>
    <w:rsid w:val="004B6141"/>
    <w:rsid w:val="004B77CF"/>
    <w:rsid w:val="004C00C0"/>
    <w:rsid w:val="004C0724"/>
    <w:rsid w:val="004C0A23"/>
    <w:rsid w:val="004C2467"/>
    <w:rsid w:val="004C39BC"/>
    <w:rsid w:val="004C41A0"/>
    <w:rsid w:val="004C4B48"/>
    <w:rsid w:val="004D073A"/>
    <w:rsid w:val="004D0874"/>
    <w:rsid w:val="004D0B58"/>
    <w:rsid w:val="004D0F72"/>
    <w:rsid w:val="004D1F41"/>
    <w:rsid w:val="004D1F8A"/>
    <w:rsid w:val="004D2221"/>
    <w:rsid w:val="004D24FC"/>
    <w:rsid w:val="004D26EC"/>
    <w:rsid w:val="004D2827"/>
    <w:rsid w:val="004D3950"/>
    <w:rsid w:val="004D3D57"/>
    <w:rsid w:val="004D44B5"/>
    <w:rsid w:val="004D51F3"/>
    <w:rsid w:val="004D6C34"/>
    <w:rsid w:val="004D6EC5"/>
    <w:rsid w:val="004D71B3"/>
    <w:rsid w:val="004D76FC"/>
    <w:rsid w:val="004D7867"/>
    <w:rsid w:val="004D7A8D"/>
    <w:rsid w:val="004D7FC2"/>
    <w:rsid w:val="004E0978"/>
    <w:rsid w:val="004E23B6"/>
    <w:rsid w:val="004E3A26"/>
    <w:rsid w:val="004E4F26"/>
    <w:rsid w:val="004E5571"/>
    <w:rsid w:val="004E5CB2"/>
    <w:rsid w:val="004E5FA9"/>
    <w:rsid w:val="004E77FC"/>
    <w:rsid w:val="004E7E24"/>
    <w:rsid w:val="004F0396"/>
    <w:rsid w:val="004F0DC6"/>
    <w:rsid w:val="004F22FA"/>
    <w:rsid w:val="004F3101"/>
    <w:rsid w:val="004F3477"/>
    <w:rsid w:val="004F3E03"/>
    <w:rsid w:val="004F43C2"/>
    <w:rsid w:val="004F5898"/>
    <w:rsid w:val="004F58C4"/>
    <w:rsid w:val="004F591A"/>
    <w:rsid w:val="004F5948"/>
    <w:rsid w:val="004F6D54"/>
    <w:rsid w:val="004F7FFC"/>
    <w:rsid w:val="0050117F"/>
    <w:rsid w:val="00502160"/>
    <w:rsid w:val="00502490"/>
    <w:rsid w:val="0050252E"/>
    <w:rsid w:val="00503B9D"/>
    <w:rsid w:val="00504765"/>
    <w:rsid w:val="0050670E"/>
    <w:rsid w:val="005072D1"/>
    <w:rsid w:val="0051086E"/>
    <w:rsid w:val="00510E00"/>
    <w:rsid w:val="005116E6"/>
    <w:rsid w:val="00511B5C"/>
    <w:rsid w:val="0051220A"/>
    <w:rsid w:val="0051313E"/>
    <w:rsid w:val="00514009"/>
    <w:rsid w:val="0051551C"/>
    <w:rsid w:val="00515833"/>
    <w:rsid w:val="00517D65"/>
    <w:rsid w:val="00520F63"/>
    <w:rsid w:val="00521172"/>
    <w:rsid w:val="0052152E"/>
    <w:rsid w:val="00521DB8"/>
    <w:rsid w:val="00521FD0"/>
    <w:rsid w:val="00522547"/>
    <w:rsid w:val="00525201"/>
    <w:rsid w:val="005256CE"/>
    <w:rsid w:val="00525A8D"/>
    <w:rsid w:val="005262C7"/>
    <w:rsid w:val="005301AA"/>
    <w:rsid w:val="00530466"/>
    <w:rsid w:val="00530C7B"/>
    <w:rsid w:val="0053268E"/>
    <w:rsid w:val="005330AB"/>
    <w:rsid w:val="00534995"/>
    <w:rsid w:val="00536B5D"/>
    <w:rsid w:val="00537432"/>
    <w:rsid w:val="00537595"/>
    <w:rsid w:val="00540702"/>
    <w:rsid w:val="0054103E"/>
    <w:rsid w:val="005410AC"/>
    <w:rsid w:val="005431E0"/>
    <w:rsid w:val="00543729"/>
    <w:rsid w:val="005438E2"/>
    <w:rsid w:val="0054392A"/>
    <w:rsid w:val="00543B22"/>
    <w:rsid w:val="00544286"/>
    <w:rsid w:val="00545165"/>
    <w:rsid w:val="00550754"/>
    <w:rsid w:val="005509E9"/>
    <w:rsid w:val="005510DC"/>
    <w:rsid w:val="005539EF"/>
    <w:rsid w:val="005546D2"/>
    <w:rsid w:val="00554BAB"/>
    <w:rsid w:val="00556B47"/>
    <w:rsid w:val="00556D4A"/>
    <w:rsid w:val="005574AE"/>
    <w:rsid w:val="00560084"/>
    <w:rsid w:val="00560354"/>
    <w:rsid w:val="00562866"/>
    <w:rsid w:val="00563760"/>
    <w:rsid w:val="00563CE9"/>
    <w:rsid w:val="00563D72"/>
    <w:rsid w:val="00566461"/>
    <w:rsid w:val="00566BFB"/>
    <w:rsid w:val="00566D02"/>
    <w:rsid w:val="0056731C"/>
    <w:rsid w:val="00567D33"/>
    <w:rsid w:val="00570699"/>
    <w:rsid w:val="005713E2"/>
    <w:rsid w:val="005723B3"/>
    <w:rsid w:val="00572B92"/>
    <w:rsid w:val="00577472"/>
    <w:rsid w:val="00577832"/>
    <w:rsid w:val="00581293"/>
    <w:rsid w:val="0058242D"/>
    <w:rsid w:val="00582A65"/>
    <w:rsid w:val="00583487"/>
    <w:rsid w:val="00583F5E"/>
    <w:rsid w:val="00584F18"/>
    <w:rsid w:val="00585A9E"/>
    <w:rsid w:val="00585B7E"/>
    <w:rsid w:val="00585CAC"/>
    <w:rsid w:val="005865FC"/>
    <w:rsid w:val="00586C8D"/>
    <w:rsid w:val="005879EA"/>
    <w:rsid w:val="00590D85"/>
    <w:rsid w:val="00592C74"/>
    <w:rsid w:val="00592F87"/>
    <w:rsid w:val="005933C4"/>
    <w:rsid w:val="005946C2"/>
    <w:rsid w:val="0059770C"/>
    <w:rsid w:val="0059791F"/>
    <w:rsid w:val="005A0260"/>
    <w:rsid w:val="005A0F02"/>
    <w:rsid w:val="005A106B"/>
    <w:rsid w:val="005A2F49"/>
    <w:rsid w:val="005A3121"/>
    <w:rsid w:val="005A51BC"/>
    <w:rsid w:val="005A524D"/>
    <w:rsid w:val="005A60D2"/>
    <w:rsid w:val="005A6809"/>
    <w:rsid w:val="005A692C"/>
    <w:rsid w:val="005B0D42"/>
    <w:rsid w:val="005B1226"/>
    <w:rsid w:val="005B1F28"/>
    <w:rsid w:val="005B227E"/>
    <w:rsid w:val="005B3850"/>
    <w:rsid w:val="005B38FA"/>
    <w:rsid w:val="005B4FC3"/>
    <w:rsid w:val="005B59BD"/>
    <w:rsid w:val="005B6BEF"/>
    <w:rsid w:val="005B780D"/>
    <w:rsid w:val="005C046F"/>
    <w:rsid w:val="005C0794"/>
    <w:rsid w:val="005C0A12"/>
    <w:rsid w:val="005C1195"/>
    <w:rsid w:val="005C1A59"/>
    <w:rsid w:val="005C1B89"/>
    <w:rsid w:val="005C1E1F"/>
    <w:rsid w:val="005C22A1"/>
    <w:rsid w:val="005C2643"/>
    <w:rsid w:val="005C3749"/>
    <w:rsid w:val="005C401D"/>
    <w:rsid w:val="005C46E3"/>
    <w:rsid w:val="005C5401"/>
    <w:rsid w:val="005C5D6A"/>
    <w:rsid w:val="005C7293"/>
    <w:rsid w:val="005C7372"/>
    <w:rsid w:val="005C7FC3"/>
    <w:rsid w:val="005D05A4"/>
    <w:rsid w:val="005D0CA7"/>
    <w:rsid w:val="005D15FC"/>
    <w:rsid w:val="005D1BCC"/>
    <w:rsid w:val="005D1D47"/>
    <w:rsid w:val="005D2993"/>
    <w:rsid w:val="005D7BB9"/>
    <w:rsid w:val="005E0424"/>
    <w:rsid w:val="005E0D6D"/>
    <w:rsid w:val="005E185E"/>
    <w:rsid w:val="005E1FDD"/>
    <w:rsid w:val="005E21B3"/>
    <w:rsid w:val="005E3148"/>
    <w:rsid w:val="005E3385"/>
    <w:rsid w:val="005E3546"/>
    <w:rsid w:val="005E4146"/>
    <w:rsid w:val="005E631C"/>
    <w:rsid w:val="005E64A4"/>
    <w:rsid w:val="005E7F1C"/>
    <w:rsid w:val="005F02FC"/>
    <w:rsid w:val="005F075A"/>
    <w:rsid w:val="005F0B0F"/>
    <w:rsid w:val="005F2674"/>
    <w:rsid w:val="005F361B"/>
    <w:rsid w:val="005F3BA1"/>
    <w:rsid w:val="005F4C5D"/>
    <w:rsid w:val="005F4F3C"/>
    <w:rsid w:val="005F652F"/>
    <w:rsid w:val="005F7997"/>
    <w:rsid w:val="0060154C"/>
    <w:rsid w:val="00601D34"/>
    <w:rsid w:val="006020FC"/>
    <w:rsid w:val="00602AF0"/>
    <w:rsid w:val="00602B94"/>
    <w:rsid w:val="00602C51"/>
    <w:rsid w:val="00603D85"/>
    <w:rsid w:val="0060442D"/>
    <w:rsid w:val="00604F2F"/>
    <w:rsid w:val="006052B4"/>
    <w:rsid w:val="00605682"/>
    <w:rsid w:val="00606122"/>
    <w:rsid w:val="00611180"/>
    <w:rsid w:val="00611468"/>
    <w:rsid w:val="00611975"/>
    <w:rsid w:val="00611C0A"/>
    <w:rsid w:val="0061478B"/>
    <w:rsid w:val="00616662"/>
    <w:rsid w:val="00620340"/>
    <w:rsid w:val="00621F6A"/>
    <w:rsid w:val="00631153"/>
    <w:rsid w:val="0063125E"/>
    <w:rsid w:val="00631299"/>
    <w:rsid w:val="00631432"/>
    <w:rsid w:val="00631A6C"/>
    <w:rsid w:val="00632F74"/>
    <w:rsid w:val="00633444"/>
    <w:rsid w:val="0063356E"/>
    <w:rsid w:val="00633F05"/>
    <w:rsid w:val="00634404"/>
    <w:rsid w:val="00634503"/>
    <w:rsid w:val="00634B55"/>
    <w:rsid w:val="00636848"/>
    <w:rsid w:val="006371AE"/>
    <w:rsid w:val="00641707"/>
    <w:rsid w:val="0064350D"/>
    <w:rsid w:val="0064408B"/>
    <w:rsid w:val="00644178"/>
    <w:rsid w:val="006441E3"/>
    <w:rsid w:val="00644891"/>
    <w:rsid w:val="00645958"/>
    <w:rsid w:val="00645B24"/>
    <w:rsid w:val="00646199"/>
    <w:rsid w:val="00647886"/>
    <w:rsid w:val="0064795E"/>
    <w:rsid w:val="00650CF8"/>
    <w:rsid w:val="00652E29"/>
    <w:rsid w:val="00655592"/>
    <w:rsid w:val="00660183"/>
    <w:rsid w:val="00660393"/>
    <w:rsid w:val="0066293A"/>
    <w:rsid w:val="006632C4"/>
    <w:rsid w:val="006634A8"/>
    <w:rsid w:val="0066369F"/>
    <w:rsid w:val="0066506E"/>
    <w:rsid w:val="006661D1"/>
    <w:rsid w:val="0066687F"/>
    <w:rsid w:val="00667FAE"/>
    <w:rsid w:val="006702A2"/>
    <w:rsid w:val="00671C79"/>
    <w:rsid w:val="00672764"/>
    <w:rsid w:val="006733A7"/>
    <w:rsid w:val="006745B1"/>
    <w:rsid w:val="00674A02"/>
    <w:rsid w:val="00674EBC"/>
    <w:rsid w:val="00676657"/>
    <w:rsid w:val="00677B93"/>
    <w:rsid w:val="00681FA0"/>
    <w:rsid w:val="00683D2B"/>
    <w:rsid w:val="00683DF1"/>
    <w:rsid w:val="0068487B"/>
    <w:rsid w:val="00684BA5"/>
    <w:rsid w:val="00685657"/>
    <w:rsid w:val="00685DBC"/>
    <w:rsid w:val="00686124"/>
    <w:rsid w:val="00686E2C"/>
    <w:rsid w:val="00687E8D"/>
    <w:rsid w:val="00690218"/>
    <w:rsid w:val="006917C5"/>
    <w:rsid w:val="00691A40"/>
    <w:rsid w:val="00691E8E"/>
    <w:rsid w:val="006934C3"/>
    <w:rsid w:val="00694A8B"/>
    <w:rsid w:val="0069556E"/>
    <w:rsid w:val="006956C2"/>
    <w:rsid w:val="0069630C"/>
    <w:rsid w:val="006A06E4"/>
    <w:rsid w:val="006A128C"/>
    <w:rsid w:val="006A13EF"/>
    <w:rsid w:val="006A18C4"/>
    <w:rsid w:val="006A1F5A"/>
    <w:rsid w:val="006A3FC2"/>
    <w:rsid w:val="006A47DF"/>
    <w:rsid w:val="006A5637"/>
    <w:rsid w:val="006A71A4"/>
    <w:rsid w:val="006B006C"/>
    <w:rsid w:val="006B289E"/>
    <w:rsid w:val="006B34F8"/>
    <w:rsid w:val="006B549D"/>
    <w:rsid w:val="006B55AF"/>
    <w:rsid w:val="006B55FD"/>
    <w:rsid w:val="006B6C0A"/>
    <w:rsid w:val="006B7722"/>
    <w:rsid w:val="006B79F1"/>
    <w:rsid w:val="006B7CE8"/>
    <w:rsid w:val="006C07C2"/>
    <w:rsid w:val="006C0A02"/>
    <w:rsid w:val="006C0C89"/>
    <w:rsid w:val="006C11AD"/>
    <w:rsid w:val="006C202F"/>
    <w:rsid w:val="006C20C4"/>
    <w:rsid w:val="006C23E4"/>
    <w:rsid w:val="006C2FE5"/>
    <w:rsid w:val="006C3279"/>
    <w:rsid w:val="006C440B"/>
    <w:rsid w:val="006C5D0F"/>
    <w:rsid w:val="006C5E20"/>
    <w:rsid w:val="006C6A66"/>
    <w:rsid w:val="006C7211"/>
    <w:rsid w:val="006C79C1"/>
    <w:rsid w:val="006C7B8E"/>
    <w:rsid w:val="006C7CC1"/>
    <w:rsid w:val="006D0C20"/>
    <w:rsid w:val="006D2141"/>
    <w:rsid w:val="006D35AF"/>
    <w:rsid w:val="006D381C"/>
    <w:rsid w:val="006D5B08"/>
    <w:rsid w:val="006D781B"/>
    <w:rsid w:val="006E3822"/>
    <w:rsid w:val="006E3C70"/>
    <w:rsid w:val="006E4042"/>
    <w:rsid w:val="006E4885"/>
    <w:rsid w:val="006E4B40"/>
    <w:rsid w:val="006E5083"/>
    <w:rsid w:val="006E5112"/>
    <w:rsid w:val="006E7C31"/>
    <w:rsid w:val="006F0715"/>
    <w:rsid w:val="006F12AB"/>
    <w:rsid w:val="006F135E"/>
    <w:rsid w:val="006F1D58"/>
    <w:rsid w:val="006F1F75"/>
    <w:rsid w:val="006F2D82"/>
    <w:rsid w:val="006F3854"/>
    <w:rsid w:val="006F431A"/>
    <w:rsid w:val="006F4B04"/>
    <w:rsid w:val="006F4EE4"/>
    <w:rsid w:val="006F5F40"/>
    <w:rsid w:val="006F609B"/>
    <w:rsid w:val="006F73D3"/>
    <w:rsid w:val="006F7DBA"/>
    <w:rsid w:val="007000DD"/>
    <w:rsid w:val="0070012D"/>
    <w:rsid w:val="00700983"/>
    <w:rsid w:val="00701624"/>
    <w:rsid w:val="007017F0"/>
    <w:rsid w:val="00704B5D"/>
    <w:rsid w:val="00704CBF"/>
    <w:rsid w:val="00705C35"/>
    <w:rsid w:val="00705C45"/>
    <w:rsid w:val="00705D6C"/>
    <w:rsid w:val="00710041"/>
    <w:rsid w:val="00712F6F"/>
    <w:rsid w:val="00713C20"/>
    <w:rsid w:val="00713D12"/>
    <w:rsid w:val="00713D59"/>
    <w:rsid w:val="00714314"/>
    <w:rsid w:val="00714DAD"/>
    <w:rsid w:val="00715879"/>
    <w:rsid w:val="00715B09"/>
    <w:rsid w:val="00715D9E"/>
    <w:rsid w:val="007210FE"/>
    <w:rsid w:val="00721906"/>
    <w:rsid w:val="00723543"/>
    <w:rsid w:val="00723947"/>
    <w:rsid w:val="00724587"/>
    <w:rsid w:val="007258F2"/>
    <w:rsid w:val="00725A98"/>
    <w:rsid w:val="00732317"/>
    <w:rsid w:val="0073250F"/>
    <w:rsid w:val="00732A23"/>
    <w:rsid w:val="007348A4"/>
    <w:rsid w:val="0073491A"/>
    <w:rsid w:val="00734C5C"/>
    <w:rsid w:val="00740288"/>
    <w:rsid w:val="0074097F"/>
    <w:rsid w:val="00741639"/>
    <w:rsid w:val="0074228A"/>
    <w:rsid w:val="00743B57"/>
    <w:rsid w:val="00745CA7"/>
    <w:rsid w:val="00746709"/>
    <w:rsid w:val="0074757C"/>
    <w:rsid w:val="00747E1A"/>
    <w:rsid w:val="00751350"/>
    <w:rsid w:val="00751D75"/>
    <w:rsid w:val="00752121"/>
    <w:rsid w:val="0075281A"/>
    <w:rsid w:val="0075487A"/>
    <w:rsid w:val="00754CE3"/>
    <w:rsid w:val="00755067"/>
    <w:rsid w:val="00755664"/>
    <w:rsid w:val="00756971"/>
    <w:rsid w:val="00757502"/>
    <w:rsid w:val="007600A8"/>
    <w:rsid w:val="0076082D"/>
    <w:rsid w:val="00760A1E"/>
    <w:rsid w:val="00760A39"/>
    <w:rsid w:val="00760B2A"/>
    <w:rsid w:val="00760F03"/>
    <w:rsid w:val="00762AE2"/>
    <w:rsid w:val="00762F7A"/>
    <w:rsid w:val="00763F80"/>
    <w:rsid w:val="00764E4F"/>
    <w:rsid w:val="0076582B"/>
    <w:rsid w:val="00765CE6"/>
    <w:rsid w:val="0076751F"/>
    <w:rsid w:val="007700DC"/>
    <w:rsid w:val="007712B9"/>
    <w:rsid w:val="00772ACA"/>
    <w:rsid w:val="0077323D"/>
    <w:rsid w:val="00773981"/>
    <w:rsid w:val="00773B7F"/>
    <w:rsid w:val="00774102"/>
    <w:rsid w:val="00774D7B"/>
    <w:rsid w:val="00774FE9"/>
    <w:rsid w:val="00776516"/>
    <w:rsid w:val="00776652"/>
    <w:rsid w:val="007767C4"/>
    <w:rsid w:val="007768A5"/>
    <w:rsid w:val="007800C9"/>
    <w:rsid w:val="0078168B"/>
    <w:rsid w:val="007829CE"/>
    <w:rsid w:val="00783846"/>
    <w:rsid w:val="00784A87"/>
    <w:rsid w:val="00784DD4"/>
    <w:rsid w:val="00784EFD"/>
    <w:rsid w:val="007857A1"/>
    <w:rsid w:val="00786176"/>
    <w:rsid w:val="00786335"/>
    <w:rsid w:val="00786E55"/>
    <w:rsid w:val="0078702B"/>
    <w:rsid w:val="0078729E"/>
    <w:rsid w:val="00787B4F"/>
    <w:rsid w:val="00787D26"/>
    <w:rsid w:val="007914DF"/>
    <w:rsid w:val="00792039"/>
    <w:rsid w:val="007922D4"/>
    <w:rsid w:val="007924E2"/>
    <w:rsid w:val="00792B52"/>
    <w:rsid w:val="00792B82"/>
    <w:rsid w:val="007932AD"/>
    <w:rsid w:val="00794728"/>
    <w:rsid w:val="00795DE6"/>
    <w:rsid w:val="00796B43"/>
    <w:rsid w:val="00796DE0"/>
    <w:rsid w:val="00797790"/>
    <w:rsid w:val="00797E52"/>
    <w:rsid w:val="007A1A09"/>
    <w:rsid w:val="007A20C4"/>
    <w:rsid w:val="007A2199"/>
    <w:rsid w:val="007A324C"/>
    <w:rsid w:val="007A3C34"/>
    <w:rsid w:val="007A4701"/>
    <w:rsid w:val="007A6061"/>
    <w:rsid w:val="007A6A33"/>
    <w:rsid w:val="007A6DEA"/>
    <w:rsid w:val="007A728F"/>
    <w:rsid w:val="007A77EE"/>
    <w:rsid w:val="007A7C70"/>
    <w:rsid w:val="007B02B7"/>
    <w:rsid w:val="007B0518"/>
    <w:rsid w:val="007B27A4"/>
    <w:rsid w:val="007B2FB7"/>
    <w:rsid w:val="007B2FE9"/>
    <w:rsid w:val="007B4135"/>
    <w:rsid w:val="007B63D4"/>
    <w:rsid w:val="007B6AB6"/>
    <w:rsid w:val="007B7825"/>
    <w:rsid w:val="007B7989"/>
    <w:rsid w:val="007C0371"/>
    <w:rsid w:val="007C0574"/>
    <w:rsid w:val="007C16A6"/>
    <w:rsid w:val="007C2637"/>
    <w:rsid w:val="007C3790"/>
    <w:rsid w:val="007C449F"/>
    <w:rsid w:val="007C4D3F"/>
    <w:rsid w:val="007C5CC1"/>
    <w:rsid w:val="007C6F65"/>
    <w:rsid w:val="007D0011"/>
    <w:rsid w:val="007D04F8"/>
    <w:rsid w:val="007D1352"/>
    <w:rsid w:val="007D1693"/>
    <w:rsid w:val="007D29B9"/>
    <w:rsid w:val="007D2C7F"/>
    <w:rsid w:val="007D320A"/>
    <w:rsid w:val="007D34E8"/>
    <w:rsid w:val="007D4BB9"/>
    <w:rsid w:val="007D700B"/>
    <w:rsid w:val="007E27DF"/>
    <w:rsid w:val="007E600F"/>
    <w:rsid w:val="007F02CD"/>
    <w:rsid w:val="007F03F9"/>
    <w:rsid w:val="007F0B39"/>
    <w:rsid w:val="007F0EFB"/>
    <w:rsid w:val="007F161D"/>
    <w:rsid w:val="007F1AEB"/>
    <w:rsid w:val="007F1D11"/>
    <w:rsid w:val="007F1D39"/>
    <w:rsid w:val="007F1DEE"/>
    <w:rsid w:val="007F31D5"/>
    <w:rsid w:val="007F3420"/>
    <w:rsid w:val="007F4703"/>
    <w:rsid w:val="007F479F"/>
    <w:rsid w:val="007F56EB"/>
    <w:rsid w:val="007F60E3"/>
    <w:rsid w:val="007F6E3C"/>
    <w:rsid w:val="007F7211"/>
    <w:rsid w:val="00800025"/>
    <w:rsid w:val="00800A40"/>
    <w:rsid w:val="00800B17"/>
    <w:rsid w:val="008021D4"/>
    <w:rsid w:val="00803434"/>
    <w:rsid w:val="00804485"/>
    <w:rsid w:val="008048EE"/>
    <w:rsid w:val="00804EEF"/>
    <w:rsid w:val="0080501F"/>
    <w:rsid w:val="008055AF"/>
    <w:rsid w:val="008055B3"/>
    <w:rsid w:val="00805AAF"/>
    <w:rsid w:val="00806E06"/>
    <w:rsid w:val="00807173"/>
    <w:rsid w:val="008072F6"/>
    <w:rsid w:val="00810331"/>
    <w:rsid w:val="008119FF"/>
    <w:rsid w:val="00812599"/>
    <w:rsid w:val="00812656"/>
    <w:rsid w:val="008135E7"/>
    <w:rsid w:val="00815307"/>
    <w:rsid w:val="008153BE"/>
    <w:rsid w:val="00815942"/>
    <w:rsid w:val="00815CCC"/>
    <w:rsid w:val="00815FD5"/>
    <w:rsid w:val="00816D3E"/>
    <w:rsid w:val="00821353"/>
    <w:rsid w:val="008217FA"/>
    <w:rsid w:val="00821B23"/>
    <w:rsid w:val="00822FF6"/>
    <w:rsid w:val="0082389A"/>
    <w:rsid w:val="008239BC"/>
    <w:rsid w:val="00824BE3"/>
    <w:rsid w:val="00824C98"/>
    <w:rsid w:val="00824CB4"/>
    <w:rsid w:val="008252EC"/>
    <w:rsid w:val="00825EA3"/>
    <w:rsid w:val="00826FE1"/>
    <w:rsid w:val="00827391"/>
    <w:rsid w:val="0083115D"/>
    <w:rsid w:val="008312A4"/>
    <w:rsid w:val="00831A34"/>
    <w:rsid w:val="00831B92"/>
    <w:rsid w:val="00832093"/>
    <w:rsid w:val="00832468"/>
    <w:rsid w:val="008332D9"/>
    <w:rsid w:val="008334D3"/>
    <w:rsid w:val="00833B87"/>
    <w:rsid w:val="00833EC2"/>
    <w:rsid w:val="008344E0"/>
    <w:rsid w:val="008344E1"/>
    <w:rsid w:val="0083505C"/>
    <w:rsid w:val="00835309"/>
    <w:rsid w:val="00835925"/>
    <w:rsid w:val="00835E34"/>
    <w:rsid w:val="00836D74"/>
    <w:rsid w:val="00840243"/>
    <w:rsid w:val="00840C11"/>
    <w:rsid w:val="00840E57"/>
    <w:rsid w:val="00840EE1"/>
    <w:rsid w:val="00841120"/>
    <w:rsid w:val="00841D00"/>
    <w:rsid w:val="008433C4"/>
    <w:rsid w:val="008435DE"/>
    <w:rsid w:val="00845D68"/>
    <w:rsid w:val="0084768B"/>
    <w:rsid w:val="00850224"/>
    <w:rsid w:val="00850254"/>
    <w:rsid w:val="00850516"/>
    <w:rsid w:val="008506A4"/>
    <w:rsid w:val="00850AEE"/>
    <w:rsid w:val="00851253"/>
    <w:rsid w:val="008516A6"/>
    <w:rsid w:val="00852A88"/>
    <w:rsid w:val="008534C6"/>
    <w:rsid w:val="00853B3E"/>
    <w:rsid w:val="0085533F"/>
    <w:rsid w:val="00855B9B"/>
    <w:rsid w:val="00857429"/>
    <w:rsid w:val="00857AD1"/>
    <w:rsid w:val="00857BFE"/>
    <w:rsid w:val="008601E8"/>
    <w:rsid w:val="008606F8"/>
    <w:rsid w:val="00860B3F"/>
    <w:rsid w:val="008616DF"/>
    <w:rsid w:val="00861F0D"/>
    <w:rsid w:val="008620D0"/>
    <w:rsid w:val="008627BE"/>
    <w:rsid w:val="008627F7"/>
    <w:rsid w:val="00864542"/>
    <w:rsid w:val="00865196"/>
    <w:rsid w:val="00867136"/>
    <w:rsid w:val="00867D97"/>
    <w:rsid w:val="008702C5"/>
    <w:rsid w:val="008707AF"/>
    <w:rsid w:val="00871ADE"/>
    <w:rsid w:val="00871C78"/>
    <w:rsid w:val="00873B62"/>
    <w:rsid w:val="00874669"/>
    <w:rsid w:val="00874DDE"/>
    <w:rsid w:val="00874EE4"/>
    <w:rsid w:val="008761F8"/>
    <w:rsid w:val="00881F3B"/>
    <w:rsid w:val="00883001"/>
    <w:rsid w:val="00883461"/>
    <w:rsid w:val="00885B83"/>
    <w:rsid w:val="0088688B"/>
    <w:rsid w:val="00887472"/>
    <w:rsid w:val="00887A02"/>
    <w:rsid w:val="00887B7C"/>
    <w:rsid w:val="00887F35"/>
    <w:rsid w:val="008900D4"/>
    <w:rsid w:val="008906F7"/>
    <w:rsid w:val="0089123F"/>
    <w:rsid w:val="00891E91"/>
    <w:rsid w:val="0089336D"/>
    <w:rsid w:val="0089364F"/>
    <w:rsid w:val="00893976"/>
    <w:rsid w:val="00893A41"/>
    <w:rsid w:val="00893DDC"/>
    <w:rsid w:val="00894069"/>
    <w:rsid w:val="008948B7"/>
    <w:rsid w:val="00894BA5"/>
    <w:rsid w:val="00895182"/>
    <w:rsid w:val="008953A8"/>
    <w:rsid w:val="00895BC3"/>
    <w:rsid w:val="00895D3F"/>
    <w:rsid w:val="00895F9E"/>
    <w:rsid w:val="00896453"/>
    <w:rsid w:val="0089712A"/>
    <w:rsid w:val="008A0417"/>
    <w:rsid w:val="008A07B0"/>
    <w:rsid w:val="008A141B"/>
    <w:rsid w:val="008A28A8"/>
    <w:rsid w:val="008A3074"/>
    <w:rsid w:val="008A3287"/>
    <w:rsid w:val="008A392A"/>
    <w:rsid w:val="008A3C09"/>
    <w:rsid w:val="008A42CE"/>
    <w:rsid w:val="008A5471"/>
    <w:rsid w:val="008A5869"/>
    <w:rsid w:val="008A5C02"/>
    <w:rsid w:val="008A68FA"/>
    <w:rsid w:val="008A7830"/>
    <w:rsid w:val="008A78F5"/>
    <w:rsid w:val="008A7954"/>
    <w:rsid w:val="008B0D46"/>
    <w:rsid w:val="008B0E70"/>
    <w:rsid w:val="008B1E74"/>
    <w:rsid w:val="008B224B"/>
    <w:rsid w:val="008B2DF4"/>
    <w:rsid w:val="008B30FF"/>
    <w:rsid w:val="008B3EB8"/>
    <w:rsid w:val="008B45C7"/>
    <w:rsid w:val="008B4918"/>
    <w:rsid w:val="008B6ADA"/>
    <w:rsid w:val="008C0272"/>
    <w:rsid w:val="008C0458"/>
    <w:rsid w:val="008C06A5"/>
    <w:rsid w:val="008C07F8"/>
    <w:rsid w:val="008C106A"/>
    <w:rsid w:val="008C1A9B"/>
    <w:rsid w:val="008C3166"/>
    <w:rsid w:val="008C4EAE"/>
    <w:rsid w:val="008C57AA"/>
    <w:rsid w:val="008C5C3B"/>
    <w:rsid w:val="008C5E23"/>
    <w:rsid w:val="008C5E9E"/>
    <w:rsid w:val="008C683C"/>
    <w:rsid w:val="008C6DE3"/>
    <w:rsid w:val="008C7F97"/>
    <w:rsid w:val="008C7FEE"/>
    <w:rsid w:val="008D0C78"/>
    <w:rsid w:val="008D3408"/>
    <w:rsid w:val="008D3B85"/>
    <w:rsid w:val="008D4083"/>
    <w:rsid w:val="008D4292"/>
    <w:rsid w:val="008D6120"/>
    <w:rsid w:val="008D6314"/>
    <w:rsid w:val="008D7934"/>
    <w:rsid w:val="008E0022"/>
    <w:rsid w:val="008E0583"/>
    <w:rsid w:val="008E0727"/>
    <w:rsid w:val="008E3002"/>
    <w:rsid w:val="008E431C"/>
    <w:rsid w:val="008E48C7"/>
    <w:rsid w:val="008E6014"/>
    <w:rsid w:val="008E736A"/>
    <w:rsid w:val="008F11C7"/>
    <w:rsid w:val="008F2CB3"/>
    <w:rsid w:val="008F37BE"/>
    <w:rsid w:val="008F41B4"/>
    <w:rsid w:val="008F43D0"/>
    <w:rsid w:val="008F617B"/>
    <w:rsid w:val="008F6459"/>
    <w:rsid w:val="008F68CE"/>
    <w:rsid w:val="00900E8B"/>
    <w:rsid w:val="0090167E"/>
    <w:rsid w:val="00905024"/>
    <w:rsid w:val="00905703"/>
    <w:rsid w:val="009063C3"/>
    <w:rsid w:val="00906E7E"/>
    <w:rsid w:val="009072A2"/>
    <w:rsid w:val="0091043C"/>
    <w:rsid w:val="0091057C"/>
    <w:rsid w:val="00911170"/>
    <w:rsid w:val="00911C27"/>
    <w:rsid w:val="0091248B"/>
    <w:rsid w:val="0091288B"/>
    <w:rsid w:val="00913E5C"/>
    <w:rsid w:val="00914D40"/>
    <w:rsid w:val="009150D5"/>
    <w:rsid w:val="00915105"/>
    <w:rsid w:val="00915621"/>
    <w:rsid w:val="0091570A"/>
    <w:rsid w:val="009160D7"/>
    <w:rsid w:val="00916912"/>
    <w:rsid w:val="00916DAD"/>
    <w:rsid w:val="00917153"/>
    <w:rsid w:val="00917B29"/>
    <w:rsid w:val="009218E6"/>
    <w:rsid w:val="00922983"/>
    <w:rsid w:val="00922C85"/>
    <w:rsid w:val="00923659"/>
    <w:rsid w:val="00923687"/>
    <w:rsid w:val="00924155"/>
    <w:rsid w:val="0092447E"/>
    <w:rsid w:val="009252B3"/>
    <w:rsid w:val="0092671B"/>
    <w:rsid w:val="009301DE"/>
    <w:rsid w:val="00930B3D"/>
    <w:rsid w:val="00930D8B"/>
    <w:rsid w:val="00930EF0"/>
    <w:rsid w:val="00931647"/>
    <w:rsid w:val="00933732"/>
    <w:rsid w:val="0093542B"/>
    <w:rsid w:val="0093599B"/>
    <w:rsid w:val="00936DA3"/>
    <w:rsid w:val="0093708A"/>
    <w:rsid w:val="00937805"/>
    <w:rsid w:val="00937B35"/>
    <w:rsid w:val="0094150D"/>
    <w:rsid w:val="009430A1"/>
    <w:rsid w:val="00943908"/>
    <w:rsid w:val="00944AEA"/>
    <w:rsid w:val="00944E93"/>
    <w:rsid w:val="0094535B"/>
    <w:rsid w:val="00945735"/>
    <w:rsid w:val="00945CDC"/>
    <w:rsid w:val="009471CC"/>
    <w:rsid w:val="009477E3"/>
    <w:rsid w:val="00947ED4"/>
    <w:rsid w:val="009505BE"/>
    <w:rsid w:val="00950704"/>
    <w:rsid w:val="00951525"/>
    <w:rsid w:val="0095405C"/>
    <w:rsid w:val="009570E6"/>
    <w:rsid w:val="00957F55"/>
    <w:rsid w:val="009619A6"/>
    <w:rsid w:val="00962460"/>
    <w:rsid w:val="00962C69"/>
    <w:rsid w:val="00963404"/>
    <w:rsid w:val="009637BA"/>
    <w:rsid w:val="00964779"/>
    <w:rsid w:val="00964E5C"/>
    <w:rsid w:val="00965084"/>
    <w:rsid w:val="00965585"/>
    <w:rsid w:val="00965C87"/>
    <w:rsid w:val="00966F8D"/>
    <w:rsid w:val="0097087D"/>
    <w:rsid w:val="00970E3F"/>
    <w:rsid w:val="009718EE"/>
    <w:rsid w:val="00972A46"/>
    <w:rsid w:val="00972AAD"/>
    <w:rsid w:val="009733DF"/>
    <w:rsid w:val="009745B7"/>
    <w:rsid w:val="00974782"/>
    <w:rsid w:val="009748AD"/>
    <w:rsid w:val="00974D96"/>
    <w:rsid w:val="00975A38"/>
    <w:rsid w:val="00975CDC"/>
    <w:rsid w:val="00976723"/>
    <w:rsid w:val="00977EE8"/>
    <w:rsid w:val="00981082"/>
    <w:rsid w:val="00981170"/>
    <w:rsid w:val="0098123D"/>
    <w:rsid w:val="00981980"/>
    <w:rsid w:val="009824BB"/>
    <w:rsid w:val="00982999"/>
    <w:rsid w:val="00983070"/>
    <w:rsid w:val="00983DFE"/>
    <w:rsid w:val="00984611"/>
    <w:rsid w:val="00984B79"/>
    <w:rsid w:val="00984CC9"/>
    <w:rsid w:val="00987FE8"/>
    <w:rsid w:val="009902F1"/>
    <w:rsid w:val="00990BE8"/>
    <w:rsid w:val="009910B6"/>
    <w:rsid w:val="00991152"/>
    <w:rsid w:val="009916BF"/>
    <w:rsid w:val="009917B4"/>
    <w:rsid w:val="00991A7C"/>
    <w:rsid w:val="009925C6"/>
    <w:rsid w:val="00992787"/>
    <w:rsid w:val="0099375C"/>
    <w:rsid w:val="0099559A"/>
    <w:rsid w:val="009978B9"/>
    <w:rsid w:val="00997A8B"/>
    <w:rsid w:val="00997CA9"/>
    <w:rsid w:val="009A0EE9"/>
    <w:rsid w:val="009A0F01"/>
    <w:rsid w:val="009A1F05"/>
    <w:rsid w:val="009A312B"/>
    <w:rsid w:val="009A34F8"/>
    <w:rsid w:val="009A3B70"/>
    <w:rsid w:val="009A4AFE"/>
    <w:rsid w:val="009A4CE6"/>
    <w:rsid w:val="009A61DC"/>
    <w:rsid w:val="009A6A74"/>
    <w:rsid w:val="009A7C1B"/>
    <w:rsid w:val="009B0956"/>
    <w:rsid w:val="009B0CFA"/>
    <w:rsid w:val="009B2907"/>
    <w:rsid w:val="009B2DF0"/>
    <w:rsid w:val="009B3063"/>
    <w:rsid w:val="009B3C8F"/>
    <w:rsid w:val="009B3CEA"/>
    <w:rsid w:val="009B3F57"/>
    <w:rsid w:val="009B4031"/>
    <w:rsid w:val="009B4898"/>
    <w:rsid w:val="009B58C1"/>
    <w:rsid w:val="009B76DB"/>
    <w:rsid w:val="009C0455"/>
    <w:rsid w:val="009C05BE"/>
    <w:rsid w:val="009C06E0"/>
    <w:rsid w:val="009C0D01"/>
    <w:rsid w:val="009C0F39"/>
    <w:rsid w:val="009C33CA"/>
    <w:rsid w:val="009C4CE9"/>
    <w:rsid w:val="009C586F"/>
    <w:rsid w:val="009C6A15"/>
    <w:rsid w:val="009C6A9B"/>
    <w:rsid w:val="009C6C5E"/>
    <w:rsid w:val="009D00EA"/>
    <w:rsid w:val="009D0961"/>
    <w:rsid w:val="009D0FC9"/>
    <w:rsid w:val="009D1F1C"/>
    <w:rsid w:val="009D4E2C"/>
    <w:rsid w:val="009D53F5"/>
    <w:rsid w:val="009D6332"/>
    <w:rsid w:val="009D6DCA"/>
    <w:rsid w:val="009D746F"/>
    <w:rsid w:val="009D7DB2"/>
    <w:rsid w:val="009E05BF"/>
    <w:rsid w:val="009E0634"/>
    <w:rsid w:val="009E1592"/>
    <w:rsid w:val="009E2FE9"/>
    <w:rsid w:val="009E4141"/>
    <w:rsid w:val="009E48D5"/>
    <w:rsid w:val="009E534F"/>
    <w:rsid w:val="009E58DD"/>
    <w:rsid w:val="009F07C4"/>
    <w:rsid w:val="009F0B38"/>
    <w:rsid w:val="009F1C02"/>
    <w:rsid w:val="009F301E"/>
    <w:rsid w:val="009F35A1"/>
    <w:rsid w:val="009F4313"/>
    <w:rsid w:val="009F5018"/>
    <w:rsid w:val="009F564F"/>
    <w:rsid w:val="009F6001"/>
    <w:rsid w:val="009F6180"/>
    <w:rsid w:val="009F6651"/>
    <w:rsid w:val="00A00566"/>
    <w:rsid w:val="00A00D64"/>
    <w:rsid w:val="00A00E4A"/>
    <w:rsid w:val="00A01FF0"/>
    <w:rsid w:val="00A02340"/>
    <w:rsid w:val="00A02B4D"/>
    <w:rsid w:val="00A03EC3"/>
    <w:rsid w:val="00A048F8"/>
    <w:rsid w:val="00A06840"/>
    <w:rsid w:val="00A06A93"/>
    <w:rsid w:val="00A10BCF"/>
    <w:rsid w:val="00A1238C"/>
    <w:rsid w:val="00A123E5"/>
    <w:rsid w:val="00A17361"/>
    <w:rsid w:val="00A21163"/>
    <w:rsid w:val="00A2127D"/>
    <w:rsid w:val="00A2162E"/>
    <w:rsid w:val="00A2327D"/>
    <w:rsid w:val="00A24212"/>
    <w:rsid w:val="00A242C0"/>
    <w:rsid w:val="00A24909"/>
    <w:rsid w:val="00A24ACA"/>
    <w:rsid w:val="00A2508E"/>
    <w:rsid w:val="00A25C5B"/>
    <w:rsid w:val="00A2620F"/>
    <w:rsid w:val="00A26651"/>
    <w:rsid w:val="00A26B0D"/>
    <w:rsid w:val="00A27F10"/>
    <w:rsid w:val="00A30963"/>
    <w:rsid w:val="00A312A1"/>
    <w:rsid w:val="00A314E1"/>
    <w:rsid w:val="00A31834"/>
    <w:rsid w:val="00A31C54"/>
    <w:rsid w:val="00A3247D"/>
    <w:rsid w:val="00A32ADC"/>
    <w:rsid w:val="00A32C39"/>
    <w:rsid w:val="00A34B23"/>
    <w:rsid w:val="00A3514F"/>
    <w:rsid w:val="00A3616A"/>
    <w:rsid w:val="00A36A29"/>
    <w:rsid w:val="00A3791E"/>
    <w:rsid w:val="00A40272"/>
    <w:rsid w:val="00A40AA8"/>
    <w:rsid w:val="00A41A95"/>
    <w:rsid w:val="00A430B9"/>
    <w:rsid w:val="00A4316C"/>
    <w:rsid w:val="00A43EAD"/>
    <w:rsid w:val="00A44377"/>
    <w:rsid w:val="00A44AF3"/>
    <w:rsid w:val="00A45740"/>
    <w:rsid w:val="00A45C5E"/>
    <w:rsid w:val="00A47571"/>
    <w:rsid w:val="00A476DC"/>
    <w:rsid w:val="00A53A73"/>
    <w:rsid w:val="00A53E1F"/>
    <w:rsid w:val="00A53FD2"/>
    <w:rsid w:val="00A540AE"/>
    <w:rsid w:val="00A5481E"/>
    <w:rsid w:val="00A54B28"/>
    <w:rsid w:val="00A55E84"/>
    <w:rsid w:val="00A5648C"/>
    <w:rsid w:val="00A610E3"/>
    <w:rsid w:val="00A611F6"/>
    <w:rsid w:val="00A61571"/>
    <w:rsid w:val="00A61B58"/>
    <w:rsid w:val="00A62A5C"/>
    <w:rsid w:val="00A62ABC"/>
    <w:rsid w:val="00A63CFC"/>
    <w:rsid w:val="00A63DB8"/>
    <w:rsid w:val="00A64B2B"/>
    <w:rsid w:val="00A662E1"/>
    <w:rsid w:val="00A66329"/>
    <w:rsid w:val="00A67BFA"/>
    <w:rsid w:val="00A70467"/>
    <w:rsid w:val="00A707E7"/>
    <w:rsid w:val="00A71BEE"/>
    <w:rsid w:val="00A71D42"/>
    <w:rsid w:val="00A71D8F"/>
    <w:rsid w:val="00A72C6C"/>
    <w:rsid w:val="00A736D4"/>
    <w:rsid w:val="00A74318"/>
    <w:rsid w:val="00A7454F"/>
    <w:rsid w:val="00A74F7B"/>
    <w:rsid w:val="00A75247"/>
    <w:rsid w:val="00A75395"/>
    <w:rsid w:val="00A75D4D"/>
    <w:rsid w:val="00A76284"/>
    <w:rsid w:val="00A76F46"/>
    <w:rsid w:val="00A772DC"/>
    <w:rsid w:val="00A774FF"/>
    <w:rsid w:val="00A7781C"/>
    <w:rsid w:val="00A77DD1"/>
    <w:rsid w:val="00A81611"/>
    <w:rsid w:val="00A850DA"/>
    <w:rsid w:val="00A86607"/>
    <w:rsid w:val="00A86CA0"/>
    <w:rsid w:val="00A86E14"/>
    <w:rsid w:val="00A86F38"/>
    <w:rsid w:val="00A91999"/>
    <w:rsid w:val="00A92818"/>
    <w:rsid w:val="00A93168"/>
    <w:rsid w:val="00A939BF"/>
    <w:rsid w:val="00A941D2"/>
    <w:rsid w:val="00A94E65"/>
    <w:rsid w:val="00A95374"/>
    <w:rsid w:val="00A96C3D"/>
    <w:rsid w:val="00A973FA"/>
    <w:rsid w:val="00A9752E"/>
    <w:rsid w:val="00AA00E6"/>
    <w:rsid w:val="00AA261E"/>
    <w:rsid w:val="00AA2CFE"/>
    <w:rsid w:val="00AA2DC5"/>
    <w:rsid w:val="00AA346F"/>
    <w:rsid w:val="00AA3BE8"/>
    <w:rsid w:val="00AA6021"/>
    <w:rsid w:val="00AA6B51"/>
    <w:rsid w:val="00AA6E07"/>
    <w:rsid w:val="00AB0AFE"/>
    <w:rsid w:val="00AB0F9E"/>
    <w:rsid w:val="00AB1744"/>
    <w:rsid w:val="00AB19B4"/>
    <w:rsid w:val="00AB1F59"/>
    <w:rsid w:val="00AB3652"/>
    <w:rsid w:val="00AB3888"/>
    <w:rsid w:val="00AB3FA5"/>
    <w:rsid w:val="00AB4988"/>
    <w:rsid w:val="00AB5A0D"/>
    <w:rsid w:val="00AB5DBF"/>
    <w:rsid w:val="00AB5FE1"/>
    <w:rsid w:val="00AB7B69"/>
    <w:rsid w:val="00AC1128"/>
    <w:rsid w:val="00AC1E1C"/>
    <w:rsid w:val="00AC2383"/>
    <w:rsid w:val="00AC3854"/>
    <w:rsid w:val="00AC3EE6"/>
    <w:rsid w:val="00AC5739"/>
    <w:rsid w:val="00AC5B2F"/>
    <w:rsid w:val="00AC5F91"/>
    <w:rsid w:val="00AD0EC0"/>
    <w:rsid w:val="00AD62E5"/>
    <w:rsid w:val="00AD68BB"/>
    <w:rsid w:val="00AD7AF6"/>
    <w:rsid w:val="00AE0C2F"/>
    <w:rsid w:val="00AE0E93"/>
    <w:rsid w:val="00AE1983"/>
    <w:rsid w:val="00AE1DA9"/>
    <w:rsid w:val="00AE28E1"/>
    <w:rsid w:val="00AE2CC4"/>
    <w:rsid w:val="00AE4146"/>
    <w:rsid w:val="00AE55AC"/>
    <w:rsid w:val="00AE58A5"/>
    <w:rsid w:val="00AE67F8"/>
    <w:rsid w:val="00AE699E"/>
    <w:rsid w:val="00AE7675"/>
    <w:rsid w:val="00AE7A6F"/>
    <w:rsid w:val="00AF0812"/>
    <w:rsid w:val="00AF159A"/>
    <w:rsid w:val="00AF2F21"/>
    <w:rsid w:val="00AF6669"/>
    <w:rsid w:val="00AF7774"/>
    <w:rsid w:val="00B00D55"/>
    <w:rsid w:val="00B02149"/>
    <w:rsid w:val="00B02914"/>
    <w:rsid w:val="00B03751"/>
    <w:rsid w:val="00B03E5C"/>
    <w:rsid w:val="00B04470"/>
    <w:rsid w:val="00B06DA2"/>
    <w:rsid w:val="00B07249"/>
    <w:rsid w:val="00B07501"/>
    <w:rsid w:val="00B105F6"/>
    <w:rsid w:val="00B11EA6"/>
    <w:rsid w:val="00B12FF2"/>
    <w:rsid w:val="00B1317A"/>
    <w:rsid w:val="00B136BC"/>
    <w:rsid w:val="00B13D73"/>
    <w:rsid w:val="00B15563"/>
    <w:rsid w:val="00B15FB6"/>
    <w:rsid w:val="00B17933"/>
    <w:rsid w:val="00B20E21"/>
    <w:rsid w:val="00B237D4"/>
    <w:rsid w:val="00B246FD"/>
    <w:rsid w:val="00B24779"/>
    <w:rsid w:val="00B24817"/>
    <w:rsid w:val="00B249CE"/>
    <w:rsid w:val="00B2527A"/>
    <w:rsid w:val="00B25A64"/>
    <w:rsid w:val="00B25D00"/>
    <w:rsid w:val="00B26266"/>
    <w:rsid w:val="00B30239"/>
    <w:rsid w:val="00B3148C"/>
    <w:rsid w:val="00B3150F"/>
    <w:rsid w:val="00B3331E"/>
    <w:rsid w:val="00B3428E"/>
    <w:rsid w:val="00B34562"/>
    <w:rsid w:val="00B35194"/>
    <w:rsid w:val="00B35688"/>
    <w:rsid w:val="00B357D7"/>
    <w:rsid w:val="00B36061"/>
    <w:rsid w:val="00B36779"/>
    <w:rsid w:val="00B371C0"/>
    <w:rsid w:val="00B37B94"/>
    <w:rsid w:val="00B37E67"/>
    <w:rsid w:val="00B40606"/>
    <w:rsid w:val="00B407B7"/>
    <w:rsid w:val="00B41D34"/>
    <w:rsid w:val="00B42313"/>
    <w:rsid w:val="00B42AAA"/>
    <w:rsid w:val="00B43463"/>
    <w:rsid w:val="00B43BC8"/>
    <w:rsid w:val="00B44392"/>
    <w:rsid w:val="00B4465A"/>
    <w:rsid w:val="00B44ECE"/>
    <w:rsid w:val="00B452F8"/>
    <w:rsid w:val="00B4756C"/>
    <w:rsid w:val="00B504AF"/>
    <w:rsid w:val="00B51688"/>
    <w:rsid w:val="00B52F08"/>
    <w:rsid w:val="00B53181"/>
    <w:rsid w:val="00B53535"/>
    <w:rsid w:val="00B53AD8"/>
    <w:rsid w:val="00B5485E"/>
    <w:rsid w:val="00B54B10"/>
    <w:rsid w:val="00B5640C"/>
    <w:rsid w:val="00B61653"/>
    <w:rsid w:val="00B62596"/>
    <w:rsid w:val="00B63C30"/>
    <w:rsid w:val="00B6414B"/>
    <w:rsid w:val="00B64478"/>
    <w:rsid w:val="00B646CF"/>
    <w:rsid w:val="00B64751"/>
    <w:rsid w:val="00B66727"/>
    <w:rsid w:val="00B67523"/>
    <w:rsid w:val="00B675AC"/>
    <w:rsid w:val="00B6787E"/>
    <w:rsid w:val="00B7164F"/>
    <w:rsid w:val="00B71DE1"/>
    <w:rsid w:val="00B748A7"/>
    <w:rsid w:val="00B74C43"/>
    <w:rsid w:val="00B75CD6"/>
    <w:rsid w:val="00B75CFF"/>
    <w:rsid w:val="00B763C5"/>
    <w:rsid w:val="00B773F0"/>
    <w:rsid w:val="00B805CD"/>
    <w:rsid w:val="00B83222"/>
    <w:rsid w:val="00B83B7B"/>
    <w:rsid w:val="00B8427D"/>
    <w:rsid w:val="00B86D42"/>
    <w:rsid w:val="00B87788"/>
    <w:rsid w:val="00B9280B"/>
    <w:rsid w:val="00B92A53"/>
    <w:rsid w:val="00B92E61"/>
    <w:rsid w:val="00B9352A"/>
    <w:rsid w:val="00B93B85"/>
    <w:rsid w:val="00B9480B"/>
    <w:rsid w:val="00B949EC"/>
    <w:rsid w:val="00B95B9F"/>
    <w:rsid w:val="00B96ED2"/>
    <w:rsid w:val="00B97532"/>
    <w:rsid w:val="00BA0425"/>
    <w:rsid w:val="00BA145B"/>
    <w:rsid w:val="00BA22C1"/>
    <w:rsid w:val="00BA2A43"/>
    <w:rsid w:val="00BA2C8B"/>
    <w:rsid w:val="00BA4739"/>
    <w:rsid w:val="00BA593D"/>
    <w:rsid w:val="00BA7F9D"/>
    <w:rsid w:val="00BB12A8"/>
    <w:rsid w:val="00BB177F"/>
    <w:rsid w:val="00BB1DB1"/>
    <w:rsid w:val="00BB1DC3"/>
    <w:rsid w:val="00BB2CD6"/>
    <w:rsid w:val="00BB4C8B"/>
    <w:rsid w:val="00BB4EF6"/>
    <w:rsid w:val="00BB59B3"/>
    <w:rsid w:val="00BB5EFD"/>
    <w:rsid w:val="00BB63DF"/>
    <w:rsid w:val="00BB6971"/>
    <w:rsid w:val="00BC0518"/>
    <w:rsid w:val="00BC0BE3"/>
    <w:rsid w:val="00BC0D7E"/>
    <w:rsid w:val="00BC0FA3"/>
    <w:rsid w:val="00BC1FC7"/>
    <w:rsid w:val="00BC21C0"/>
    <w:rsid w:val="00BC2313"/>
    <w:rsid w:val="00BC4062"/>
    <w:rsid w:val="00BC5AD0"/>
    <w:rsid w:val="00BC6144"/>
    <w:rsid w:val="00BC6E12"/>
    <w:rsid w:val="00BC7BEA"/>
    <w:rsid w:val="00BC7DA0"/>
    <w:rsid w:val="00BD0427"/>
    <w:rsid w:val="00BD04B2"/>
    <w:rsid w:val="00BD0EAF"/>
    <w:rsid w:val="00BD2468"/>
    <w:rsid w:val="00BD3ADA"/>
    <w:rsid w:val="00BD5DD6"/>
    <w:rsid w:val="00BD5DF5"/>
    <w:rsid w:val="00BD6D0D"/>
    <w:rsid w:val="00BD7373"/>
    <w:rsid w:val="00BE0BFD"/>
    <w:rsid w:val="00BE2CE4"/>
    <w:rsid w:val="00BE4DC3"/>
    <w:rsid w:val="00BE5057"/>
    <w:rsid w:val="00BE53FD"/>
    <w:rsid w:val="00BE7E5F"/>
    <w:rsid w:val="00BF01E2"/>
    <w:rsid w:val="00BF106C"/>
    <w:rsid w:val="00BF1563"/>
    <w:rsid w:val="00BF2915"/>
    <w:rsid w:val="00BF2A35"/>
    <w:rsid w:val="00BF3441"/>
    <w:rsid w:val="00BF55AD"/>
    <w:rsid w:val="00BF6478"/>
    <w:rsid w:val="00BF6B31"/>
    <w:rsid w:val="00BF71AB"/>
    <w:rsid w:val="00BF79D9"/>
    <w:rsid w:val="00C00E8D"/>
    <w:rsid w:val="00C029C0"/>
    <w:rsid w:val="00C0337F"/>
    <w:rsid w:val="00C049AF"/>
    <w:rsid w:val="00C058EE"/>
    <w:rsid w:val="00C0694D"/>
    <w:rsid w:val="00C06DC0"/>
    <w:rsid w:val="00C07D9E"/>
    <w:rsid w:val="00C101B2"/>
    <w:rsid w:val="00C103B7"/>
    <w:rsid w:val="00C10ED9"/>
    <w:rsid w:val="00C12B0D"/>
    <w:rsid w:val="00C12B1C"/>
    <w:rsid w:val="00C1311C"/>
    <w:rsid w:val="00C1523E"/>
    <w:rsid w:val="00C15564"/>
    <w:rsid w:val="00C16593"/>
    <w:rsid w:val="00C166AE"/>
    <w:rsid w:val="00C169C8"/>
    <w:rsid w:val="00C17A9C"/>
    <w:rsid w:val="00C17BE5"/>
    <w:rsid w:val="00C17E3A"/>
    <w:rsid w:val="00C2081F"/>
    <w:rsid w:val="00C20931"/>
    <w:rsid w:val="00C20F5B"/>
    <w:rsid w:val="00C2247A"/>
    <w:rsid w:val="00C225F3"/>
    <w:rsid w:val="00C22D57"/>
    <w:rsid w:val="00C22E05"/>
    <w:rsid w:val="00C23C50"/>
    <w:rsid w:val="00C275FD"/>
    <w:rsid w:val="00C30353"/>
    <w:rsid w:val="00C30BA2"/>
    <w:rsid w:val="00C31E68"/>
    <w:rsid w:val="00C325D1"/>
    <w:rsid w:val="00C3424C"/>
    <w:rsid w:val="00C3586D"/>
    <w:rsid w:val="00C359B5"/>
    <w:rsid w:val="00C35CB6"/>
    <w:rsid w:val="00C3693E"/>
    <w:rsid w:val="00C3730B"/>
    <w:rsid w:val="00C37A52"/>
    <w:rsid w:val="00C40DE1"/>
    <w:rsid w:val="00C42043"/>
    <w:rsid w:val="00C4399C"/>
    <w:rsid w:val="00C439E5"/>
    <w:rsid w:val="00C43A39"/>
    <w:rsid w:val="00C44EF0"/>
    <w:rsid w:val="00C44F11"/>
    <w:rsid w:val="00C454CC"/>
    <w:rsid w:val="00C45501"/>
    <w:rsid w:val="00C45D97"/>
    <w:rsid w:val="00C461EF"/>
    <w:rsid w:val="00C46353"/>
    <w:rsid w:val="00C46971"/>
    <w:rsid w:val="00C47240"/>
    <w:rsid w:val="00C47F88"/>
    <w:rsid w:val="00C50DF1"/>
    <w:rsid w:val="00C516EB"/>
    <w:rsid w:val="00C516F6"/>
    <w:rsid w:val="00C530F4"/>
    <w:rsid w:val="00C54117"/>
    <w:rsid w:val="00C54297"/>
    <w:rsid w:val="00C542E9"/>
    <w:rsid w:val="00C54885"/>
    <w:rsid w:val="00C552AF"/>
    <w:rsid w:val="00C56EB3"/>
    <w:rsid w:val="00C57683"/>
    <w:rsid w:val="00C57A26"/>
    <w:rsid w:val="00C60557"/>
    <w:rsid w:val="00C60ECD"/>
    <w:rsid w:val="00C61C29"/>
    <w:rsid w:val="00C62282"/>
    <w:rsid w:val="00C62FD0"/>
    <w:rsid w:val="00C64454"/>
    <w:rsid w:val="00C64A85"/>
    <w:rsid w:val="00C653AC"/>
    <w:rsid w:val="00C66C6A"/>
    <w:rsid w:val="00C67FD5"/>
    <w:rsid w:val="00C71742"/>
    <w:rsid w:val="00C73F06"/>
    <w:rsid w:val="00C7575E"/>
    <w:rsid w:val="00C76750"/>
    <w:rsid w:val="00C767D0"/>
    <w:rsid w:val="00C76D72"/>
    <w:rsid w:val="00C77346"/>
    <w:rsid w:val="00C77499"/>
    <w:rsid w:val="00C77C04"/>
    <w:rsid w:val="00C801B2"/>
    <w:rsid w:val="00C826BC"/>
    <w:rsid w:val="00C83CD4"/>
    <w:rsid w:val="00C8508F"/>
    <w:rsid w:val="00C85D07"/>
    <w:rsid w:val="00C85E81"/>
    <w:rsid w:val="00C86E95"/>
    <w:rsid w:val="00C8787D"/>
    <w:rsid w:val="00C909C0"/>
    <w:rsid w:val="00C90A4F"/>
    <w:rsid w:val="00C90BB6"/>
    <w:rsid w:val="00C9279B"/>
    <w:rsid w:val="00C92953"/>
    <w:rsid w:val="00C932B1"/>
    <w:rsid w:val="00C944DF"/>
    <w:rsid w:val="00C9484F"/>
    <w:rsid w:val="00C94A7A"/>
    <w:rsid w:val="00C964FB"/>
    <w:rsid w:val="00C9708F"/>
    <w:rsid w:val="00CA00CC"/>
    <w:rsid w:val="00CA01FA"/>
    <w:rsid w:val="00CA206F"/>
    <w:rsid w:val="00CA306B"/>
    <w:rsid w:val="00CA59B4"/>
    <w:rsid w:val="00CA68AB"/>
    <w:rsid w:val="00CA6933"/>
    <w:rsid w:val="00CA74AC"/>
    <w:rsid w:val="00CA7EE8"/>
    <w:rsid w:val="00CB084B"/>
    <w:rsid w:val="00CB0FE6"/>
    <w:rsid w:val="00CB1161"/>
    <w:rsid w:val="00CB39BE"/>
    <w:rsid w:val="00CB4979"/>
    <w:rsid w:val="00CB5490"/>
    <w:rsid w:val="00CB58D8"/>
    <w:rsid w:val="00CB5A70"/>
    <w:rsid w:val="00CB5E76"/>
    <w:rsid w:val="00CB6903"/>
    <w:rsid w:val="00CB7488"/>
    <w:rsid w:val="00CC0CA1"/>
    <w:rsid w:val="00CC16B1"/>
    <w:rsid w:val="00CC233F"/>
    <w:rsid w:val="00CC3164"/>
    <w:rsid w:val="00CC3238"/>
    <w:rsid w:val="00CC3CDD"/>
    <w:rsid w:val="00CC3F4C"/>
    <w:rsid w:val="00CC60B2"/>
    <w:rsid w:val="00CC6C22"/>
    <w:rsid w:val="00CC75A4"/>
    <w:rsid w:val="00CC771D"/>
    <w:rsid w:val="00CC7FB8"/>
    <w:rsid w:val="00CD00B1"/>
    <w:rsid w:val="00CD03A9"/>
    <w:rsid w:val="00CD0916"/>
    <w:rsid w:val="00CD0C28"/>
    <w:rsid w:val="00CD2E42"/>
    <w:rsid w:val="00CD31D9"/>
    <w:rsid w:val="00CD34BB"/>
    <w:rsid w:val="00CD3C60"/>
    <w:rsid w:val="00CD4712"/>
    <w:rsid w:val="00CD4D19"/>
    <w:rsid w:val="00CD576F"/>
    <w:rsid w:val="00CD6049"/>
    <w:rsid w:val="00CE1006"/>
    <w:rsid w:val="00CE2564"/>
    <w:rsid w:val="00CE4638"/>
    <w:rsid w:val="00CE47BA"/>
    <w:rsid w:val="00CE4855"/>
    <w:rsid w:val="00CE4DFF"/>
    <w:rsid w:val="00CE5FEA"/>
    <w:rsid w:val="00CE6BF6"/>
    <w:rsid w:val="00CF00F0"/>
    <w:rsid w:val="00CF1030"/>
    <w:rsid w:val="00CF1EBC"/>
    <w:rsid w:val="00CF30C5"/>
    <w:rsid w:val="00CF3186"/>
    <w:rsid w:val="00CF340D"/>
    <w:rsid w:val="00CF392A"/>
    <w:rsid w:val="00CF408E"/>
    <w:rsid w:val="00CF4235"/>
    <w:rsid w:val="00CF44B6"/>
    <w:rsid w:val="00CF484B"/>
    <w:rsid w:val="00CF4868"/>
    <w:rsid w:val="00CF52D7"/>
    <w:rsid w:val="00CF52FB"/>
    <w:rsid w:val="00CF5DEF"/>
    <w:rsid w:val="00CF62C7"/>
    <w:rsid w:val="00CF6883"/>
    <w:rsid w:val="00CF7069"/>
    <w:rsid w:val="00CF7138"/>
    <w:rsid w:val="00CF737C"/>
    <w:rsid w:val="00CF7C86"/>
    <w:rsid w:val="00D01155"/>
    <w:rsid w:val="00D0150B"/>
    <w:rsid w:val="00D01A2F"/>
    <w:rsid w:val="00D02E1E"/>
    <w:rsid w:val="00D03811"/>
    <w:rsid w:val="00D03C17"/>
    <w:rsid w:val="00D05756"/>
    <w:rsid w:val="00D05A79"/>
    <w:rsid w:val="00D06E18"/>
    <w:rsid w:val="00D10338"/>
    <w:rsid w:val="00D1052F"/>
    <w:rsid w:val="00D10CD7"/>
    <w:rsid w:val="00D1315D"/>
    <w:rsid w:val="00D13219"/>
    <w:rsid w:val="00D151CA"/>
    <w:rsid w:val="00D15603"/>
    <w:rsid w:val="00D16642"/>
    <w:rsid w:val="00D23069"/>
    <w:rsid w:val="00D23871"/>
    <w:rsid w:val="00D25D6B"/>
    <w:rsid w:val="00D26086"/>
    <w:rsid w:val="00D32FE2"/>
    <w:rsid w:val="00D336BA"/>
    <w:rsid w:val="00D33759"/>
    <w:rsid w:val="00D33F76"/>
    <w:rsid w:val="00D34688"/>
    <w:rsid w:val="00D35202"/>
    <w:rsid w:val="00D35D1E"/>
    <w:rsid w:val="00D376C4"/>
    <w:rsid w:val="00D41C92"/>
    <w:rsid w:val="00D41F6E"/>
    <w:rsid w:val="00D4262A"/>
    <w:rsid w:val="00D4313D"/>
    <w:rsid w:val="00D43FE0"/>
    <w:rsid w:val="00D441E0"/>
    <w:rsid w:val="00D44D0B"/>
    <w:rsid w:val="00D476AC"/>
    <w:rsid w:val="00D47B9E"/>
    <w:rsid w:val="00D47BA6"/>
    <w:rsid w:val="00D513E7"/>
    <w:rsid w:val="00D51C97"/>
    <w:rsid w:val="00D52F65"/>
    <w:rsid w:val="00D5345B"/>
    <w:rsid w:val="00D53BAC"/>
    <w:rsid w:val="00D5565B"/>
    <w:rsid w:val="00D56997"/>
    <w:rsid w:val="00D56BFE"/>
    <w:rsid w:val="00D570F4"/>
    <w:rsid w:val="00D57736"/>
    <w:rsid w:val="00D57965"/>
    <w:rsid w:val="00D57CB8"/>
    <w:rsid w:val="00D57F31"/>
    <w:rsid w:val="00D600E3"/>
    <w:rsid w:val="00D60CE4"/>
    <w:rsid w:val="00D61662"/>
    <w:rsid w:val="00D61A02"/>
    <w:rsid w:val="00D63C7C"/>
    <w:rsid w:val="00D640F0"/>
    <w:rsid w:val="00D6411F"/>
    <w:rsid w:val="00D64187"/>
    <w:rsid w:val="00D644D0"/>
    <w:rsid w:val="00D6508D"/>
    <w:rsid w:val="00D70143"/>
    <w:rsid w:val="00D703CD"/>
    <w:rsid w:val="00D71796"/>
    <w:rsid w:val="00D728F7"/>
    <w:rsid w:val="00D7326A"/>
    <w:rsid w:val="00D746FF"/>
    <w:rsid w:val="00D76FF3"/>
    <w:rsid w:val="00D77627"/>
    <w:rsid w:val="00D77F77"/>
    <w:rsid w:val="00D80C33"/>
    <w:rsid w:val="00D8157D"/>
    <w:rsid w:val="00D8279C"/>
    <w:rsid w:val="00D83387"/>
    <w:rsid w:val="00D8368F"/>
    <w:rsid w:val="00D84C8E"/>
    <w:rsid w:val="00D9029A"/>
    <w:rsid w:val="00D91F3D"/>
    <w:rsid w:val="00D92ADF"/>
    <w:rsid w:val="00D92C17"/>
    <w:rsid w:val="00D9567A"/>
    <w:rsid w:val="00D96B14"/>
    <w:rsid w:val="00D97829"/>
    <w:rsid w:val="00D97D58"/>
    <w:rsid w:val="00DA2FDC"/>
    <w:rsid w:val="00DA3BAD"/>
    <w:rsid w:val="00DA3F7B"/>
    <w:rsid w:val="00DA469E"/>
    <w:rsid w:val="00DA522F"/>
    <w:rsid w:val="00DA53B0"/>
    <w:rsid w:val="00DA622A"/>
    <w:rsid w:val="00DA639E"/>
    <w:rsid w:val="00DA665C"/>
    <w:rsid w:val="00DA6CDF"/>
    <w:rsid w:val="00DB0811"/>
    <w:rsid w:val="00DB0906"/>
    <w:rsid w:val="00DB0EF0"/>
    <w:rsid w:val="00DB2997"/>
    <w:rsid w:val="00DB3C54"/>
    <w:rsid w:val="00DB4F1A"/>
    <w:rsid w:val="00DB69F5"/>
    <w:rsid w:val="00DB701E"/>
    <w:rsid w:val="00DC0E47"/>
    <w:rsid w:val="00DC11DF"/>
    <w:rsid w:val="00DC1E43"/>
    <w:rsid w:val="00DC235F"/>
    <w:rsid w:val="00DC24E1"/>
    <w:rsid w:val="00DC2E04"/>
    <w:rsid w:val="00DC399C"/>
    <w:rsid w:val="00DC44DE"/>
    <w:rsid w:val="00DC5215"/>
    <w:rsid w:val="00DC6AE4"/>
    <w:rsid w:val="00DC6B65"/>
    <w:rsid w:val="00DC72F5"/>
    <w:rsid w:val="00DC7690"/>
    <w:rsid w:val="00DD06EA"/>
    <w:rsid w:val="00DD1097"/>
    <w:rsid w:val="00DD1F87"/>
    <w:rsid w:val="00DD2C84"/>
    <w:rsid w:val="00DD445E"/>
    <w:rsid w:val="00DD54DF"/>
    <w:rsid w:val="00DD6049"/>
    <w:rsid w:val="00DD6C3F"/>
    <w:rsid w:val="00DD705A"/>
    <w:rsid w:val="00DD7C3D"/>
    <w:rsid w:val="00DE117D"/>
    <w:rsid w:val="00DE2D79"/>
    <w:rsid w:val="00DE2EB8"/>
    <w:rsid w:val="00DE3A38"/>
    <w:rsid w:val="00DE3AF9"/>
    <w:rsid w:val="00DE4593"/>
    <w:rsid w:val="00DE4A52"/>
    <w:rsid w:val="00DE615E"/>
    <w:rsid w:val="00DE626B"/>
    <w:rsid w:val="00DF02AC"/>
    <w:rsid w:val="00DF1039"/>
    <w:rsid w:val="00DF1A18"/>
    <w:rsid w:val="00DF1F03"/>
    <w:rsid w:val="00DF3620"/>
    <w:rsid w:val="00DF3FCE"/>
    <w:rsid w:val="00DF595E"/>
    <w:rsid w:val="00DF6077"/>
    <w:rsid w:val="00E00903"/>
    <w:rsid w:val="00E019E9"/>
    <w:rsid w:val="00E02105"/>
    <w:rsid w:val="00E04583"/>
    <w:rsid w:val="00E04A44"/>
    <w:rsid w:val="00E0512F"/>
    <w:rsid w:val="00E059D9"/>
    <w:rsid w:val="00E077F2"/>
    <w:rsid w:val="00E07B60"/>
    <w:rsid w:val="00E07EFF"/>
    <w:rsid w:val="00E10688"/>
    <w:rsid w:val="00E118ED"/>
    <w:rsid w:val="00E11E62"/>
    <w:rsid w:val="00E124B4"/>
    <w:rsid w:val="00E133CD"/>
    <w:rsid w:val="00E13660"/>
    <w:rsid w:val="00E13764"/>
    <w:rsid w:val="00E14880"/>
    <w:rsid w:val="00E15085"/>
    <w:rsid w:val="00E1531A"/>
    <w:rsid w:val="00E1636A"/>
    <w:rsid w:val="00E1653E"/>
    <w:rsid w:val="00E175B0"/>
    <w:rsid w:val="00E20E1F"/>
    <w:rsid w:val="00E241C3"/>
    <w:rsid w:val="00E246E3"/>
    <w:rsid w:val="00E24D8A"/>
    <w:rsid w:val="00E25849"/>
    <w:rsid w:val="00E26897"/>
    <w:rsid w:val="00E273F5"/>
    <w:rsid w:val="00E2795C"/>
    <w:rsid w:val="00E30C63"/>
    <w:rsid w:val="00E32432"/>
    <w:rsid w:val="00E32D38"/>
    <w:rsid w:val="00E32DE8"/>
    <w:rsid w:val="00E34972"/>
    <w:rsid w:val="00E36133"/>
    <w:rsid w:val="00E362E0"/>
    <w:rsid w:val="00E365E9"/>
    <w:rsid w:val="00E36CD0"/>
    <w:rsid w:val="00E375FA"/>
    <w:rsid w:val="00E37C8C"/>
    <w:rsid w:val="00E42387"/>
    <w:rsid w:val="00E43412"/>
    <w:rsid w:val="00E43730"/>
    <w:rsid w:val="00E437C5"/>
    <w:rsid w:val="00E43D32"/>
    <w:rsid w:val="00E43DC4"/>
    <w:rsid w:val="00E449AD"/>
    <w:rsid w:val="00E508F1"/>
    <w:rsid w:val="00E50B07"/>
    <w:rsid w:val="00E50CCA"/>
    <w:rsid w:val="00E50E7A"/>
    <w:rsid w:val="00E51011"/>
    <w:rsid w:val="00E518FC"/>
    <w:rsid w:val="00E519A9"/>
    <w:rsid w:val="00E52241"/>
    <w:rsid w:val="00E5342C"/>
    <w:rsid w:val="00E53773"/>
    <w:rsid w:val="00E54C7D"/>
    <w:rsid w:val="00E55060"/>
    <w:rsid w:val="00E5598B"/>
    <w:rsid w:val="00E56BA0"/>
    <w:rsid w:val="00E5751F"/>
    <w:rsid w:val="00E57B0B"/>
    <w:rsid w:val="00E61327"/>
    <w:rsid w:val="00E61D7A"/>
    <w:rsid w:val="00E62E5F"/>
    <w:rsid w:val="00E64AF7"/>
    <w:rsid w:val="00E66052"/>
    <w:rsid w:val="00E668B4"/>
    <w:rsid w:val="00E668E7"/>
    <w:rsid w:val="00E67053"/>
    <w:rsid w:val="00E70226"/>
    <w:rsid w:val="00E70780"/>
    <w:rsid w:val="00E70BCD"/>
    <w:rsid w:val="00E72B35"/>
    <w:rsid w:val="00E7482C"/>
    <w:rsid w:val="00E74D27"/>
    <w:rsid w:val="00E74F17"/>
    <w:rsid w:val="00E7549A"/>
    <w:rsid w:val="00E7607A"/>
    <w:rsid w:val="00E7676B"/>
    <w:rsid w:val="00E77376"/>
    <w:rsid w:val="00E818D1"/>
    <w:rsid w:val="00E84339"/>
    <w:rsid w:val="00E8797E"/>
    <w:rsid w:val="00E90BF9"/>
    <w:rsid w:val="00E90BFC"/>
    <w:rsid w:val="00E91E41"/>
    <w:rsid w:val="00E928A2"/>
    <w:rsid w:val="00E92DB7"/>
    <w:rsid w:val="00E9330D"/>
    <w:rsid w:val="00E94128"/>
    <w:rsid w:val="00E94FE0"/>
    <w:rsid w:val="00E9599C"/>
    <w:rsid w:val="00E95C54"/>
    <w:rsid w:val="00E95D5D"/>
    <w:rsid w:val="00E95EB9"/>
    <w:rsid w:val="00EA2F7F"/>
    <w:rsid w:val="00EA3065"/>
    <w:rsid w:val="00EA30CC"/>
    <w:rsid w:val="00EA62C4"/>
    <w:rsid w:val="00EA66C6"/>
    <w:rsid w:val="00EA7FDC"/>
    <w:rsid w:val="00EA7FF8"/>
    <w:rsid w:val="00EB07A8"/>
    <w:rsid w:val="00EB0847"/>
    <w:rsid w:val="00EB0AE4"/>
    <w:rsid w:val="00EB1A32"/>
    <w:rsid w:val="00EB1AE2"/>
    <w:rsid w:val="00EB1BF1"/>
    <w:rsid w:val="00EB2183"/>
    <w:rsid w:val="00EB3955"/>
    <w:rsid w:val="00EB3D89"/>
    <w:rsid w:val="00EB4AE3"/>
    <w:rsid w:val="00EB4D84"/>
    <w:rsid w:val="00EC0501"/>
    <w:rsid w:val="00EC0AFE"/>
    <w:rsid w:val="00EC0B57"/>
    <w:rsid w:val="00EC29BF"/>
    <w:rsid w:val="00EC479A"/>
    <w:rsid w:val="00EC4841"/>
    <w:rsid w:val="00EC5504"/>
    <w:rsid w:val="00EC6234"/>
    <w:rsid w:val="00EC6398"/>
    <w:rsid w:val="00EC6801"/>
    <w:rsid w:val="00EC6C10"/>
    <w:rsid w:val="00EC6F39"/>
    <w:rsid w:val="00ED0248"/>
    <w:rsid w:val="00ED1676"/>
    <w:rsid w:val="00ED292F"/>
    <w:rsid w:val="00ED3AA8"/>
    <w:rsid w:val="00ED430A"/>
    <w:rsid w:val="00ED4643"/>
    <w:rsid w:val="00ED48F4"/>
    <w:rsid w:val="00ED4CDD"/>
    <w:rsid w:val="00ED5094"/>
    <w:rsid w:val="00ED5984"/>
    <w:rsid w:val="00ED6ABB"/>
    <w:rsid w:val="00ED72E5"/>
    <w:rsid w:val="00ED76AB"/>
    <w:rsid w:val="00ED7956"/>
    <w:rsid w:val="00EE07B6"/>
    <w:rsid w:val="00EE14AC"/>
    <w:rsid w:val="00EE1F2B"/>
    <w:rsid w:val="00EE4B7D"/>
    <w:rsid w:val="00EE4DAC"/>
    <w:rsid w:val="00EE5B6A"/>
    <w:rsid w:val="00EE5D61"/>
    <w:rsid w:val="00EE6057"/>
    <w:rsid w:val="00EE6636"/>
    <w:rsid w:val="00EF10FF"/>
    <w:rsid w:val="00EF15A4"/>
    <w:rsid w:val="00EF180D"/>
    <w:rsid w:val="00EF2100"/>
    <w:rsid w:val="00EF4526"/>
    <w:rsid w:val="00EF4544"/>
    <w:rsid w:val="00EF4F84"/>
    <w:rsid w:val="00EF5590"/>
    <w:rsid w:val="00EF5C09"/>
    <w:rsid w:val="00EF6641"/>
    <w:rsid w:val="00EF6679"/>
    <w:rsid w:val="00EF7361"/>
    <w:rsid w:val="00EF766D"/>
    <w:rsid w:val="00F004CC"/>
    <w:rsid w:val="00F00510"/>
    <w:rsid w:val="00F00EF5"/>
    <w:rsid w:val="00F02A9F"/>
    <w:rsid w:val="00F0388B"/>
    <w:rsid w:val="00F04507"/>
    <w:rsid w:val="00F04A9E"/>
    <w:rsid w:val="00F04F17"/>
    <w:rsid w:val="00F059E2"/>
    <w:rsid w:val="00F05EDB"/>
    <w:rsid w:val="00F06A50"/>
    <w:rsid w:val="00F108F2"/>
    <w:rsid w:val="00F121F4"/>
    <w:rsid w:val="00F12CB2"/>
    <w:rsid w:val="00F147C5"/>
    <w:rsid w:val="00F15185"/>
    <w:rsid w:val="00F155E1"/>
    <w:rsid w:val="00F20028"/>
    <w:rsid w:val="00F20675"/>
    <w:rsid w:val="00F20B1B"/>
    <w:rsid w:val="00F21A0A"/>
    <w:rsid w:val="00F2254F"/>
    <w:rsid w:val="00F2371D"/>
    <w:rsid w:val="00F24697"/>
    <w:rsid w:val="00F2619C"/>
    <w:rsid w:val="00F276A7"/>
    <w:rsid w:val="00F27B22"/>
    <w:rsid w:val="00F305F8"/>
    <w:rsid w:val="00F30E93"/>
    <w:rsid w:val="00F3177E"/>
    <w:rsid w:val="00F317A8"/>
    <w:rsid w:val="00F354C2"/>
    <w:rsid w:val="00F35B58"/>
    <w:rsid w:val="00F35E4C"/>
    <w:rsid w:val="00F35EAC"/>
    <w:rsid w:val="00F361D6"/>
    <w:rsid w:val="00F36638"/>
    <w:rsid w:val="00F36AC1"/>
    <w:rsid w:val="00F3701F"/>
    <w:rsid w:val="00F378AC"/>
    <w:rsid w:val="00F37D60"/>
    <w:rsid w:val="00F37FD0"/>
    <w:rsid w:val="00F4091A"/>
    <w:rsid w:val="00F40973"/>
    <w:rsid w:val="00F42EB0"/>
    <w:rsid w:val="00F42EF0"/>
    <w:rsid w:val="00F44E4D"/>
    <w:rsid w:val="00F46464"/>
    <w:rsid w:val="00F46467"/>
    <w:rsid w:val="00F46869"/>
    <w:rsid w:val="00F46C55"/>
    <w:rsid w:val="00F46D56"/>
    <w:rsid w:val="00F478F5"/>
    <w:rsid w:val="00F501F3"/>
    <w:rsid w:val="00F507A1"/>
    <w:rsid w:val="00F51392"/>
    <w:rsid w:val="00F52487"/>
    <w:rsid w:val="00F52E12"/>
    <w:rsid w:val="00F52E7A"/>
    <w:rsid w:val="00F53E56"/>
    <w:rsid w:val="00F54641"/>
    <w:rsid w:val="00F5599F"/>
    <w:rsid w:val="00F55B17"/>
    <w:rsid w:val="00F55C2D"/>
    <w:rsid w:val="00F55C80"/>
    <w:rsid w:val="00F55D27"/>
    <w:rsid w:val="00F60A8F"/>
    <w:rsid w:val="00F612EA"/>
    <w:rsid w:val="00F61434"/>
    <w:rsid w:val="00F624F0"/>
    <w:rsid w:val="00F6270A"/>
    <w:rsid w:val="00F63A23"/>
    <w:rsid w:val="00F64673"/>
    <w:rsid w:val="00F646BC"/>
    <w:rsid w:val="00F66127"/>
    <w:rsid w:val="00F66243"/>
    <w:rsid w:val="00F70EB7"/>
    <w:rsid w:val="00F71541"/>
    <w:rsid w:val="00F71598"/>
    <w:rsid w:val="00F71E4E"/>
    <w:rsid w:val="00F7237C"/>
    <w:rsid w:val="00F732BD"/>
    <w:rsid w:val="00F75942"/>
    <w:rsid w:val="00F76BCD"/>
    <w:rsid w:val="00F77863"/>
    <w:rsid w:val="00F77C7B"/>
    <w:rsid w:val="00F77F90"/>
    <w:rsid w:val="00F82086"/>
    <w:rsid w:val="00F82195"/>
    <w:rsid w:val="00F82C9C"/>
    <w:rsid w:val="00F83B68"/>
    <w:rsid w:val="00F8447A"/>
    <w:rsid w:val="00F84600"/>
    <w:rsid w:val="00F84C5D"/>
    <w:rsid w:val="00F85006"/>
    <w:rsid w:val="00F8628A"/>
    <w:rsid w:val="00F870E6"/>
    <w:rsid w:val="00F9017E"/>
    <w:rsid w:val="00F90DDD"/>
    <w:rsid w:val="00F918D0"/>
    <w:rsid w:val="00F91A3B"/>
    <w:rsid w:val="00F937F4"/>
    <w:rsid w:val="00F9404F"/>
    <w:rsid w:val="00F94F0B"/>
    <w:rsid w:val="00F9673C"/>
    <w:rsid w:val="00F96871"/>
    <w:rsid w:val="00F96F3B"/>
    <w:rsid w:val="00F97309"/>
    <w:rsid w:val="00F9779B"/>
    <w:rsid w:val="00FA17C0"/>
    <w:rsid w:val="00FA1D28"/>
    <w:rsid w:val="00FA2178"/>
    <w:rsid w:val="00FA21D5"/>
    <w:rsid w:val="00FA36ED"/>
    <w:rsid w:val="00FA438B"/>
    <w:rsid w:val="00FA43A0"/>
    <w:rsid w:val="00FA44CA"/>
    <w:rsid w:val="00FA618D"/>
    <w:rsid w:val="00FA6A4E"/>
    <w:rsid w:val="00FA6C3A"/>
    <w:rsid w:val="00FA71B3"/>
    <w:rsid w:val="00FA7399"/>
    <w:rsid w:val="00FA7905"/>
    <w:rsid w:val="00FB135B"/>
    <w:rsid w:val="00FB1AE4"/>
    <w:rsid w:val="00FB3194"/>
    <w:rsid w:val="00FB3B73"/>
    <w:rsid w:val="00FB3DA9"/>
    <w:rsid w:val="00FB43C0"/>
    <w:rsid w:val="00FB5C95"/>
    <w:rsid w:val="00FB5FA8"/>
    <w:rsid w:val="00FB634F"/>
    <w:rsid w:val="00FB7164"/>
    <w:rsid w:val="00FB72ED"/>
    <w:rsid w:val="00FB77D8"/>
    <w:rsid w:val="00FB78DC"/>
    <w:rsid w:val="00FB7CA3"/>
    <w:rsid w:val="00FC05CE"/>
    <w:rsid w:val="00FC0BD9"/>
    <w:rsid w:val="00FC0D59"/>
    <w:rsid w:val="00FC13D9"/>
    <w:rsid w:val="00FC199A"/>
    <w:rsid w:val="00FC3DB0"/>
    <w:rsid w:val="00FC4A13"/>
    <w:rsid w:val="00FC4ADE"/>
    <w:rsid w:val="00FC4B2B"/>
    <w:rsid w:val="00FC4F57"/>
    <w:rsid w:val="00FC59B5"/>
    <w:rsid w:val="00FC6839"/>
    <w:rsid w:val="00FC6BCF"/>
    <w:rsid w:val="00FC6D87"/>
    <w:rsid w:val="00FD3F1C"/>
    <w:rsid w:val="00FD5470"/>
    <w:rsid w:val="00FD5606"/>
    <w:rsid w:val="00FD6110"/>
    <w:rsid w:val="00FD6C55"/>
    <w:rsid w:val="00FD6F98"/>
    <w:rsid w:val="00FD77A4"/>
    <w:rsid w:val="00FD78DC"/>
    <w:rsid w:val="00FD7EB0"/>
    <w:rsid w:val="00FE1F43"/>
    <w:rsid w:val="00FE20DC"/>
    <w:rsid w:val="00FE24E4"/>
    <w:rsid w:val="00FE2FE3"/>
    <w:rsid w:val="00FE4AAD"/>
    <w:rsid w:val="00FE4BD9"/>
    <w:rsid w:val="00FE4D58"/>
    <w:rsid w:val="00FE4E26"/>
    <w:rsid w:val="00FE4FE3"/>
    <w:rsid w:val="00FE5BD3"/>
    <w:rsid w:val="00FE5C3E"/>
    <w:rsid w:val="00FE6473"/>
    <w:rsid w:val="00FF1830"/>
    <w:rsid w:val="00FF255A"/>
    <w:rsid w:val="00FF2B1D"/>
    <w:rsid w:val="00FF343C"/>
    <w:rsid w:val="00FF3496"/>
    <w:rsid w:val="00FF3C47"/>
    <w:rsid w:val="00FF5001"/>
    <w:rsid w:val="00FF5EEF"/>
    <w:rsid w:val="00FF6582"/>
    <w:rsid w:val="00FF6686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D861E-935F-4AD1-A724-5256EFFF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C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F0B39"/>
    <w:rPr>
      <w:strike w:val="0"/>
      <w:dstrike w:val="0"/>
      <w:color w:val="0066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37499">
                                  <w:marLeft w:val="0"/>
                                  <w:marRight w:val="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lkfl.nalog.ru/lk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B889-7AA3-4659-AA9C-1FEA303A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Губкина Елена Сергеевна</dc:creator>
  <cp:keywords/>
  <dc:description/>
  <cp:lastModifiedBy>Solovieva</cp:lastModifiedBy>
  <cp:revision>12</cp:revision>
  <cp:lastPrinted>2016-10-26T12:59:00Z</cp:lastPrinted>
  <dcterms:created xsi:type="dcterms:W3CDTF">2017-11-27T12:48:00Z</dcterms:created>
  <dcterms:modified xsi:type="dcterms:W3CDTF">2017-11-28T09:23:00Z</dcterms:modified>
</cp:coreProperties>
</file>